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-.000061pt;width:960pt;height:540pt;mso-position-horizontal-relative:page;mso-position-vertical-relative:page;z-index:-15916032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340.559998pt;width:137.1pt;height:61.2pt;mso-position-horizontal-relative:page;mso-position-vertical-relative:page;z-index:15729152" coordorigin="0,6811" coordsize="2742,1224" path="m2118,6811l0,6811,0,8035,2118,8035,2133,8034,2146,8031,2156,8026,2163,8020,2163,8013,2170,8013,2731,7453,2739,7439,2742,7422,2739,7404,2731,7386,2170,6833,2170,6826,2163,6826,2156,6821,2146,6816,2133,6812,2118,6811xe" filled="true" fillcolor="#a42f0f" stroked="false">
            <v:path arrowok="t"/>
            <v:fill type="solid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Title"/>
        <w:spacing w:before="100"/>
      </w:pPr>
      <w:r>
        <w:rPr>
          <w:color w:val="001F5F"/>
        </w:rPr>
        <w:t>Человек –</w:t>
      </w:r>
    </w:p>
    <w:p>
      <w:pPr>
        <w:pStyle w:val="Title"/>
        <w:ind w:right="638"/>
      </w:pPr>
      <w:r>
        <w:rPr>
          <w:color w:val="001F5F"/>
        </w:rPr>
        <w:t>творец и носитель культуры</w:t>
      </w:r>
    </w:p>
    <w:p>
      <w:pPr>
        <w:pStyle w:val="BodyText"/>
        <w:spacing w:before="819"/>
        <w:ind w:left="3059" w:right="638"/>
        <w:jc w:val="center"/>
      </w:pPr>
      <w:r>
        <w:rPr>
          <w:color w:val="585858"/>
        </w:rPr>
        <w:t>ОДНКНР 5 класс</w:t>
      </w:r>
    </w:p>
    <w:p>
      <w:pPr>
        <w:spacing w:after="0"/>
        <w:jc w:val="center"/>
        <w:sectPr>
          <w:type w:val="continuous"/>
          <w:pgSz w:w="19200" w:h="10800" w:orient="landscape"/>
          <w:pgMar w:top="1000" w:bottom="280" w:left="960" w:right="660"/>
        </w:sectPr>
      </w:pPr>
    </w:p>
    <w:p>
      <w:pPr>
        <w:pStyle w:val="Heading2"/>
      </w:pPr>
      <w:r>
        <w:rPr/>
        <w:pict>
          <v:group style="position:absolute;margin-left:0pt;margin-top:-.000061pt;width:960pt;height:540pt;mso-position-horizontal-relative:page;mso-position-vertical-relative:page;z-index:-15915008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30176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</w:rPr>
        <w:t>Стихи-загадки</w:t>
      </w:r>
    </w:p>
    <w:p>
      <w:pPr>
        <w:pStyle w:val="BodyText"/>
        <w:spacing w:before="6"/>
        <w:rPr>
          <w:sz w:val="122"/>
        </w:rPr>
      </w:pPr>
    </w:p>
    <w:p>
      <w:pPr>
        <w:pStyle w:val="ListParagraph"/>
        <w:numPr>
          <w:ilvl w:val="0"/>
          <w:numId w:val="1"/>
        </w:numPr>
        <w:tabs>
          <w:tab w:pos="3804" w:val="left" w:leader="none"/>
          <w:tab w:pos="3805" w:val="left" w:leader="none"/>
        </w:tabs>
        <w:spacing w:line="437" w:lineRule="exact" w:before="0" w:after="0"/>
        <w:ind w:left="3805" w:right="0" w:hanging="543"/>
        <w:jc w:val="left"/>
        <w:rPr>
          <w:i/>
          <w:sz w:val="36"/>
        </w:rPr>
      </w:pPr>
      <w:r>
        <w:rPr>
          <w:i/>
          <w:color w:val="404040"/>
          <w:sz w:val="36"/>
        </w:rPr>
        <w:t>Там можно посмотреть</w:t>
      </w:r>
      <w:r>
        <w:rPr>
          <w:i/>
          <w:color w:val="404040"/>
          <w:spacing w:val="-22"/>
          <w:sz w:val="36"/>
        </w:rPr>
        <w:t> </w:t>
      </w:r>
      <w:r>
        <w:rPr>
          <w:i/>
          <w:color w:val="404040"/>
          <w:sz w:val="36"/>
        </w:rPr>
        <w:t>мультфильмы,</w:t>
      </w:r>
    </w:p>
    <w:p>
      <w:pPr>
        <w:spacing w:line="235" w:lineRule="auto" w:before="3"/>
        <w:ind w:left="3805" w:right="8058" w:firstLine="0"/>
        <w:jc w:val="left"/>
        <w:rPr>
          <w:i/>
          <w:sz w:val="36"/>
        </w:rPr>
      </w:pPr>
      <w:r>
        <w:rPr>
          <w:i/>
          <w:color w:val="404040"/>
          <w:sz w:val="36"/>
        </w:rPr>
        <w:t>Журналы, клипы, кинофильмы. </w:t>
      </w:r>
      <w:r>
        <w:rPr>
          <w:i/>
          <w:color w:val="404040"/>
          <w:sz w:val="36"/>
        </w:rPr>
        <w:t>Идём туда мы целым классом.</w:t>
      </w:r>
    </w:p>
    <w:p>
      <w:pPr>
        <w:spacing w:line="429" w:lineRule="exact" w:before="0"/>
        <w:ind w:left="3805" w:right="0" w:firstLine="0"/>
        <w:jc w:val="left"/>
        <w:rPr>
          <w:i/>
          <w:sz w:val="36"/>
        </w:rPr>
      </w:pPr>
      <w:r>
        <w:rPr>
          <w:i/>
          <w:color w:val="404040"/>
          <w:sz w:val="36"/>
        </w:rPr>
        <w:t>Там – хорошо, там просто – классно!</w:t>
      </w:r>
    </w:p>
    <w:p>
      <w:pPr>
        <w:spacing w:line="432" w:lineRule="exact" w:before="0"/>
        <w:ind w:left="3805" w:right="0" w:firstLine="0"/>
        <w:jc w:val="left"/>
        <w:rPr>
          <w:i/>
          <w:sz w:val="36"/>
        </w:rPr>
      </w:pPr>
      <w:r>
        <w:rPr>
          <w:i/>
          <w:color w:val="404040"/>
          <w:sz w:val="36"/>
        </w:rPr>
        <w:t>Там что-то не были давно,</w:t>
      </w:r>
    </w:p>
    <w:p>
      <w:pPr>
        <w:spacing w:line="437" w:lineRule="exact" w:before="0"/>
        <w:ind w:left="3805" w:right="0" w:firstLine="0"/>
        <w:jc w:val="left"/>
        <w:rPr>
          <w:i/>
          <w:sz w:val="36"/>
        </w:rPr>
      </w:pPr>
      <w:r>
        <w:rPr>
          <w:i/>
          <w:color w:val="404040"/>
          <w:sz w:val="36"/>
        </w:rPr>
        <w:t>Пора бы посетить …</w:t>
      </w:r>
    </w:p>
    <w:p>
      <w:pPr>
        <w:pStyle w:val="ListParagraph"/>
        <w:numPr>
          <w:ilvl w:val="0"/>
          <w:numId w:val="2"/>
        </w:numPr>
        <w:tabs>
          <w:tab w:pos="3804" w:val="left" w:leader="none"/>
          <w:tab w:pos="3805" w:val="left" w:leader="none"/>
          <w:tab w:pos="6875" w:val="left" w:leader="none"/>
        </w:tabs>
        <w:spacing w:line="240" w:lineRule="auto" w:before="192" w:after="0"/>
        <w:ind w:left="3805" w:right="0" w:hanging="543"/>
        <w:jc w:val="left"/>
        <w:rPr>
          <w:rFonts w:ascii="Wingdings 3" w:hAnsi="Wingdings 3"/>
          <w:i/>
          <w:color w:val="A42F0F"/>
          <w:sz w:val="36"/>
        </w:rPr>
      </w:pPr>
      <w:r>
        <w:rPr>
          <w:i/>
          <w:color w:val="404040"/>
          <w:sz w:val="36"/>
        </w:rPr>
        <w:t>Отгадка</w:t>
      </w:r>
      <w:r>
        <w:rPr>
          <w:i/>
          <w:color w:val="404040"/>
          <w:spacing w:val="-4"/>
          <w:sz w:val="36"/>
        </w:rPr>
        <w:t> </w:t>
      </w:r>
      <w:r>
        <w:rPr>
          <w:i/>
          <w:color w:val="404040"/>
          <w:sz w:val="36"/>
        </w:rPr>
        <w:t>(ответ):</w:t>
        <w:tab/>
      </w:r>
      <w:hyperlink r:id="rId7">
        <w:r>
          <w:rPr>
            <w:i/>
            <w:color w:val="FA4917"/>
            <w:sz w:val="36"/>
            <w:u w:val="single" w:color="FA4917"/>
          </w:rPr>
          <w:t> Кино</w:t>
        </w:r>
      </w:hyperlink>
    </w:p>
    <w:p>
      <w:pPr>
        <w:spacing w:after="0" w:line="240" w:lineRule="auto"/>
        <w:jc w:val="left"/>
        <w:rPr>
          <w:rFonts w:ascii="Wingdings 3" w:hAnsi="Wingdings 3"/>
          <w:sz w:val="36"/>
        </w:rPr>
        <w:sectPr>
          <w:pgSz w:w="19200" w:h="10800" w:orient="landscape"/>
          <w:pgMar w:top="960" w:bottom="280" w:left="960" w:right="660"/>
        </w:sectPr>
      </w:pPr>
    </w:p>
    <w:p>
      <w:pPr>
        <w:pStyle w:val="BodyText"/>
        <w:rPr>
          <w:i/>
          <w:sz w:val="10"/>
        </w:rPr>
      </w:pPr>
      <w:r>
        <w:rPr/>
        <w:pict>
          <v:group style="position:absolute;margin-left:0pt;margin-top:-.000061pt;width:960pt;height:540pt;mso-position-horizontal-relative:page;mso-position-vertical-relative:page;z-index:-15913472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</w:p>
    <w:p>
      <w:pPr>
        <w:pStyle w:val="BodyText"/>
        <w:ind w:left="-960"/>
        <w:rPr>
          <w:sz w:val="20"/>
        </w:rPr>
      </w:pPr>
      <w:r>
        <w:rPr>
          <w:sz w:val="20"/>
        </w:rPr>
        <w:pict>
          <v:group style="width:125.4pt;height:40.1pt;mso-position-horizontal-relative:char;mso-position-vertical-relative:line" coordorigin="0,0" coordsize="2508,802">
            <v:shape style="position:absolute;left:0;top:0;width:2508;height:802" coordorigin="0,0" coordsize="2508,802" path="m2,0l0,234,0,796,1962,802,2120,802,2128,794,2130,791,2133,789,2496,425,2504,413,2507,402,2504,391,2496,380,2136,18,2128,18,2128,10,2120,10,2113,3,1962,3,2,0xe" filled="true" fillcolor="#a42f0f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ListParagraph"/>
        <w:numPr>
          <w:ilvl w:val="0"/>
          <w:numId w:val="2"/>
        </w:numPr>
        <w:tabs>
          <w:tab w:pos="3804" w:val="left" w:leader="none"/>
          <w:tab w:pos="3805" w:val="left" w:leader="none"/>
        </w:tabs>
        <w:spacing w:line="240" w:lineRule="auto" w:before="237" w:after="0"/>
        <w:ind w:left="3805" w:right="0" w:hanging="543"/>
        <w:jc w:val="left"/>
        <w:rPr>
          <w:rFonts w:ascii="Wingdings 3" w:hAnsi="Wingdings 3"/>
          <w:i/>
          <w:color w:val="A42F0F"/>
          <w:sz w:val="36"/>
        </w:rPr>
      </w:pPr>
      <w:r>
        <w:rPr>
          <w:i/>
          <w:color w:val="404040"/>
          <w:sz w:val="36"/>
        </w:rPr>
        <w:t>Здесь балерины, балероны</w:t>
      </w:r>
    </w:p>
    <w:p>
      <w:pPr>
        <w:spacing w:line="343" w:lineRule="auto" w:before="193"/>
        <w:ind w:left="3262" w:right="9046" w:firstLine="0"/>
        <w:jc w:val="left"/>
        <w:rPr>
          <w:i/>
          <w:sz w:val="36"/>
        </w:rPr>
      </w:pPr>
      <w:r>
        <w:rPr>
          <w:i/>
          <w:color w:val="404040"/>
          <w:sz w:val="36"/>
        </w:rPr>
        <w:t>Благодарили нас поклоном. </w:t>
      </w:r>
      <w:r>
        <w:rPr>
          <w:i/>
          <w:color w:val="404040"/>
          <w:sz w:val="36"/>
        </w:rPr>
        <w:t>На сцене танцевали чудно, И в зале было многолюдно. Спектакля лучше в мире нет, Чем этот сказочный... (балет)</w:t>
      </w:r>
    </w:p>
    <w:p>
      <w:pPr>
        <w:spacing w:after="0" w:line="343" w:lineRule="auto"/>
        <w:jc w:val="left"/>
        <w:rPr>
          <w:sz w:val="36"/>
        </w:rPr>
        <w:sectPr>
          <w:pgSz w:w="19200" w:h="10800" w:orient="landscape"/>
          <w:pgMar w:top="1000" w:bottom="280" w:left="960" w:right="660"/>
        </w:sectPr>
      </w:pPr>
    </w:p>
    <w:p>
      <w:pPr>
        <w:pStyle w:val="BodyText"/>
        <w:rPr>
          <w:i/>
          <w:sz w:val="10"/>
        </w:rPr>
      </w:pPr>
      <w:r>
        <w:rPr/>
        <w:pict>
          <v:group style="position:absolute;margin-left:0pt;margin-top:-.000061pt;width:960pt;height:540pt;mso-position-horizontal-relative:page;mso-position-vertical-relative:page;z-index:-15912448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</w:p>
    <w:p>
      <w:pPr>
        <w:pStyle w:val="BodyText"/>
        <w:ind w:left="-960"/>
        <w:rPr>
          <w:sz w:val="20"/>
        </w:rPr>
      </w:pPr>
      <w:r>
        <w:rPr>
          <w:sz w:val="20"/>
        </w:rPr>
        <w:pict>
          <v:group style="width:125.4pt;height:40.1pt;mso-position-horizontal-relative:char;mso-position-vertical-relative:line" coordorigin="0,0" coordsize="2508,802">
            <v:shape style="position:absolute;left:0;top:0;width:2508;height:802" coordorigin="0,0" coordsize="2508,802" path="m2,0l0,234,0,796,1962,802,2120,802,2128,794,2130,791,2133,789,2496,425,2504,413,2507,402,2504,391,2496,380,2136,18,2128,18,2128,10,2120,10,2113,3,1962,3,2,0xe" filled="true" fillcolor="#a42f0f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spacing w:line="249" w:lineRule="auto" w:before="212"/>
        <w:ind w:left="3985" w:right="9498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i/>
          <w:color w:val="2A2B27"/>
          <w:sz w:val="36"/>
        </w:rPr>
        <w:t>Творчество народное </w:t>
      </w:r>
      <w:r>
        <w:rPr>
          <w:rFonts w:ascii="Arial" w:hAnsi="Arial"/>
          <w:i/>
          <w:color w:val="2A2B27"/>
          <w:sz w:val="36"/>
        </w:rPr>
        <w:t>Для детей – опора Нельзя народу нашему Прожить без …</w:t>
      </w:r>
    </w:p>
    <w:p>
      <w:pPr>
        <w:pStyle w:val="BodyText"/>
        <w:spacing w:before="1"/>
        <w:rPr>
          <w:rFonts w:ascii="Arial"/>
          <w:i/>
          <w:sz w:val="38"/>
        </w:rPr>
      </w:pPr>
    </w:p>
    <w:p>
      <w:pPr>
        <w:spacing w:before="1"/>
        <w:ind w:left="3985" w:right="0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i/>
          <w:color w:val="2A2B27"/>
          <w:sz w:val="36"/>
        </w:rPr>
        <w:t>(фольклора)</w:t>
      </w:r>
    </w:p>
    <w:p>
      <w:pPr>
        <w:pStyle w:val="BodyText"/>
        <w:spacing w:before="2"/>
        <w:rPr>
          <w:rFonts w:ascii="Arial"/>
          <w:i/>
          <w:sz w:val="39"/>
        </w:rPr>
      </w:pPr>
    </w:p>
    <w:p>
      <w:pPr>
        <w:spacing w:line="249" w:lineRule="auto" w:before="0"/>
        <w:ind w:left="3985" w:right="8058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i/>
          <w:color w:val="2A2B27"/>
          <w:sz w:val="36"/>
        </w:rPr>
        <w:t>Кто очень дружен будет с ней, </w:t>
      </w:r>
      <w:r>
        <w:rPr>
          <w:rFonts w:ascii="Arial" w:hAnsi="Arial"/>
          <w:i/>
          <w:color w:val="2A2B27"/>
          <w:sz w:val="36"/>
        </w:rPr>
        <w:t>Будет вчетверо умней</w:t>
      </w:r>
    </w:p>
    <w:p>
      <w:pPr>
        <w:pStyle w:val="BodyText"/>
        <w:rPr>
          <w:rFonts w:ascii="Arial"/>
          <w:i/>
          <w:sz w:val="40"/>
        </w:rPr>
      </w:pPr>
    </w:p>
    <w:p>
      <w:pPr>
        <w:pStyle w:val="BodyText"/>
        <w:spacing w:before="5"/>
        <w:rPr>
          <w:rFonts w:ascii="Arial"/>
          <w:i/>
          <w:sz w:val="35"/>
        </w:rPr>
      </w:pPr>
    </w:p>
    <w:p>
      <w:pPr>
        <w:spacing w:before="0"/>
        <w:ind w:left="4086" w:right="0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i/>
          <w:color w:val="2A2B27"/>
          <w:sz w:val="36"/>
        </w:rPr>
        <w:t>(литература)</w:t>
      </w:r>
    </w:p>
    <w:p>
      <w:pPr>
        <w:spacing w:after="0"/>
        <w:jc w:val="left"/>
        <w:rPr>
          <w:rFonts w:ascii="Arial" w:hAnsi="Arial"/>
          <w:sz w:val="36"/>
        </w:rPr>
        <w:sectPr>
          <w:pgSz w:w="19200" w:h="10800" w:orient="landscape"/>
          <w:pgMar w:top="1000" w:bottom="280" w:left="960" w:right="660"/>
        </w:sectPr>
      </w:pPr>
    </w:p>
    <w:p>
      <w:pPr>
        <w:pStyle w:val="BodyText"/>
        <w:spacing w:before="8"/>
        <w:rPr>
          <w:rFonts w:ascii="Arial"/>
          <w:i/>
          <w:sz w:val="10"/>
        </w:rPr>
      </w:pPr>
      <w:r>
        <w:rPr/>
        <w:pict>
          <v:group style="position:absolute;margin-left:0pt;margin-top:-.000061pt;width:960pt;height:540pt;mso-position-horizontal-relative:page;mso-position-vertical-relative:page;z-index:-15911424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</w:p>
    <w:p>
      <w:pPr>
        <w:pStyle w:val="BodyText"/>
        <w:ind w:left="-960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125.4pt;height:40.1pt;mso-position-horizontal-relative:char;mso-position-vertical-relative:line" coordorigin="0,0" coordsize="2508,802">
            <v:shape style="position:absolute;left:0;top:0;width:2508;height:802" coordorigin="0,0" coordsize="2508,802" path="m2,0l0,234,0,796,1962,802,2120,802,2128,794,2130,791,2133,789,2496,425,2504,413,2507,402,2504,391,2496,380,2136,18,2128,18,2128,10,2120,10,2113,3,1962,3,2,0xe" filled="true" fillcolor="#a42f0f" stroked="false">
              <v:path arrowok="t"/>
              <v:fill type="solid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i/>
          <w:sz w:val="20"/>
        </w:rPr>
      </w:pPr>
    </w:p>
    <w:p>
      <w:pPr>
        <w:pStyle w:val="BodyText"/>
        <w:rPr>
          <w:rFonts w:ascii="Arial"/>
          <w:i/>
          <w:sz w:val="20"/>
        </w:rPr>
      </w:pPr>
    </w:p>
    <w:p>
      <w:pPr>
        <w:pStyle w:val="BodyText"/>
        <w:rPr>
          <w:rFonts w:ascii="Arial"/>
          <w:i/>
          <w:sz w:val="20"/>
        </w:rPr>
      </w:pPr>
    </w:p>
    <w:p>
      <w:pPr>
        <w:pStyle w:val="BodyText"/>
        <w:rPr>
          <w:rFonts w:ascii="Arial"/>
          <w:i/>
          <w:sz w:val="20"/>
        </w:rPr>
      </w:pPr>
    </w:p>
    <w:p>
      <w:pPr>
        <w:pStyle w:val="BodyText"/>
        <w:rPr>
          <w:rFonts w:ascii="Arial"/>
          <w:i/>
          <w:sz w:val="20"/>
        </w:rPr>
      </w:pPr>
    </w:p>
    <w:p>
      <w:pPr>
        <w:pStyle w:val="ListParagraph"/>
        <w:numPr>
          <w:ilvl w:val="0"/>
          <w:numId w:val="2"/>
        </w:numPr>
        <w:tabs>
          <w:tab w:pos="3804" w:val="left" w:leader="none"/>
          <w:tab w:pos="3805" w:val="left" w:leader="none"/>
        </w:tabs>
        <w:spacing w:line="240" w:lineRule="auto" w:before="233" w:after="0"/>
        <w:ind w:left="3805" w:right="0" w:hanging="543"/>
        <w:jc w:val="left"/>
        <w:rPr>
          <w:rFonts w:ascii="Wingdings 3" w:hAnsi="Wingdings 3"/>
          <w:i/>
          <w:color w:val="A42F0F"/>
          <w:sz w:val="34"/>
        </w:rPr>
      </w:pPr>
      <w:r>
        <w:rPr>
          <w:i/>
          <w:color w:val="404040"/>
          <w:sz w:val="34"/>
        </w:rPr>
        <w:t>Нам экскурсовод сказал,</w:t>
      </w:r>
    </w:p>
    <w:p>
      <w:pPr>
        <w:spacing w:line="302" w:lineRule="auto" w:before="111"/>
        <w:ind w:left="3262" w:right="9855" w:firstLine="0"/>
        <w:jc w:val="left"/>
        <w:rPr>
          <w:i/>
          <w:sz w:val="34"/>
        </w:rPr>
      </w:pPr>
      <w:r>
        <w:rPr>
          <w:i/>
          <w:color w:val="404040"/>
          <w:sz w:val="34"/>
        </w:rPr>
        <w:t>Как </w:t>
      </w:r>
      <w:r>
        <w:rPr>
          <w:i/>
          <w:color w:val="404040"/>
          <w:spacing w:val="-2"/>
          <w:sz w:val="34"/>
        </w:rPr>
        <w:t>пройти </w:t>
      </w:r>
      <w:r>
        <w:rPr>
          <w:i/>
          <w:color w:val="404040"/>
          <w:sz w:val="34"/>
        </w:rPr>
        <w:t>в такой-то зал. </w:t>
      </w:r>
      <w:r>
        <w:rPr>
          <w:i/>
          <w:color w:val="404040"/>
          <w:sz w:val="34"/>
        </w:rPr>
        <w:t>Мумию мы посмотрели, В чем ходили,</w:t>
      </w:r>
      <w:r>
        <w:rPr>
          <w:i/>
          <w:color w:val="404040"/>
          <w:spacing w:val="-5"/>
          <w:sz w:val="34"/>
        </w:rPr>
        <w:t> </w:t>
      </w:r>
      <w:r>
        <w:rPr>
          <w:i/>
          <w:color w:val="404040"/>
          <w:sz w:val="34"/>
        </w:rPr>
        <w:t>разглядели.</w:t>
      </w:r>
    </w:p>
    <w:p>
      <w:pPr>
        <w:spacing w:line="302" w:lineRule="auto" w:before="4"/>
        <w:ind w:left="3262" w:right="9498" w:firstLine="0"/>
        <w:jc w:val="left"/>
        <w:rPr>
          <w:i/>
          <w:sz w:val="34"/>
        </w:rPr>
      </w:pPr>
      <w:r>
        <w:rPr>
          <w:i/>
          <w:color w:val="404040"/>
          <w:sz w:val="34"/>
        </w:rPr>
        <w:t>Даже мамонт здесь стоит, </w:t>
      </w:r>
      <w:r>
        <w:rPr>
          <w:i/>
          <w:color w:val="404040"/>
          <w:sz w:val="34"/>
        </w:rPr>
        <w:t>Глаз закрыл, как будто спит. Если ты не ротозей,</w:t>
      </w:r>
    </w:p>
    <w:p>
      <w:pPr>
        <w:spacing w:line="604" w:lineRule="auto" w:before="4"/>
        <w:ind w:left="3262" w:right="10059" w:firstLine="0"/>
        <w:jc w:val="left"/>
        <w:rPr>
          <w:i/>
          <w:sz w:val="34"/>
        </w:rPr>
      </w:pPr>
      <w:r>
        <w:rPr>
          <w:i/>
          <w:color w:val="404040"/>
          <w:sz w:val="34"/>
        </w:rPr>
        <w:t>То иди скорей в... </w:t>
      </w:r>
      <w:r>
        <w:rPr>
          <w:i/>
          <w:color w:val="404040"/>
          <w:sz w:val="34"/>
        </w:rPr>
        <w:t>(музей)</w:t>
      </w:r>
    </w:p>
    <w:p>
      <w:pPr>
        <w:spacing w:after="0" w:line="604" w:lineRule="auto"/>
        <w:jc w:val="left"/>
        <w:rPr>
          <w:sz w:val="34"/>
        </w:rPr>
        <w:sectPr>
          <w:pgSz w:w="19200" w:h="10800" w:orient="landscape"/>
          <w:pgMar w:top="1000" w:bottom="280" w:left="960" w:right="660"/>
        </w:sectPr>
      </w:pPr>
    </w:p>
    <w:p>
      <w:pPr>
        <w:pStyle w:val="Heading3"/>
        <w:spacing w:line="235" w:lineRule="auto" w:before="87"/>
        <w:ind w:right="7167"/>
      </w:pPr>
      <w:r>
        <w:rPr/>
        <w:pict>
          <v:group style="position:absolute;margin-left:0pt;margin-top:-.000061pt;width:960pt;height:540pt;mso-position-horizontal-relative:page;mso-position-vertical-relative:page;z-index:-15909888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35296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/>
        <w:t>Культура – совокупность достижений человечества в</w:t>
      </w:r>
    </w:p>
    <w:p>
      <w:pPr>
        <w:spacing w:line="235" w:lineRule="auto" w:before="0"/>
        <w:ind w:left="2296" w:right="705" w:firstLine="0"/>
        <w:jc w:val="left"/>
        <w:rPr>
          <w:sz w:val="58"/>
        </w:rPr>
      </w:pPr>
      <w:r>
        <w:rPr>
          <w:sz w:val="58"/>
        </w:rPr>
        <w:t>производственном, общественном и умственном отношении.</w:t>
      </w:r>
    </w:p>
    <w:p>
      <w:pPr>
        <w:pStyle w:val="BodyText"/>
        <w:spacing w:before="7"/>
        <w:rPr>
          <w:sz w:val="56"/>
        </w:rPr>
      </w:pPr>
    </w:p>
    <w:p>
      <w:pPr>
        <w:pStyle w:val="Heading3"/>
        <w:spacing w:line="235" w:lineRule="auto"/>
        <w:ind w:right="4500"/>
      </w:pPr>
      <w:r>
        <w:rPr/>
        <w:t>Культура – высокий уровень чего– нибудь, высокое развитие, умение.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676655</wp:posOffset>
            </wp:positionH>
            <wp:positionV relativeFrom="paragraph">
              <wp:posOffset>266179</wp:posOffset>
            </wp:positionV>
            <wp:extent cx="3466870" cy="2019300"/>
            <wp:effectExtent l="0" t="0" r="0" b="0"/>
            <wp:wrapTopAndBottom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687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7790688</wp:posOffset>
            </wp:positionH>
            <wp:positionV relativeFrom="paragraph">
              <wp:posOffset>135115</wp:posOffset>
            </wp:positionV>
            <wp:extent cx="3367889" cy="2133600"/>
            <wp:effectExtent l="0" t="0" r="0" b="0"/>
            <wp:wrapTopAndBottom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7889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pgSz w:w="19200" w:h="10800" w:orient="landscape"/>
          <w:pgMar w:top="940" w:bottom="280" w:left="960" w:right="660"/>
        </w:sectPr>
      </w:pPr>
    </w:p>
    <w:p>
      <w:pPr>
        <w:pStyle w:val="BodyText"/>
        <w:ind w:left="422"/>
        <w:rPr>
          <w:sz w:val="20"/>
        </w:rPr>
      </w:pPr>
      <w:r>
        <w:rPr/>
        <w:pict>
          <v:group style="position:absolute;margin-left:0pt;margin-top:-.000061pt;width:960pt;height:540pt;mso-position-horizontal-relative:page;mso-position-vertical-relative:page;z-index:-15906816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-15906304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sz w:val="20"/>
        </w:rPr>
        <w:pict>
          <v:group style="width:648.5pt;height:126pt;mso-position-horizontal-relative:char;mso-position-vertical-relative:line" coordorigin="0,0" coordsize="12970,2520">
            <v:shape style="position:absolute;left:4545;top:0;width:3836;height:1599" type="#_x0000_t75" stroked="false">
              <v:imagedata r:id="rId10" o:title=""/>
            </v:shape>
            <v:shape style="position:absolute;left:4428;top:903;width:3659;height:555" coordorigin="4428,903" coordsize="3659,555" path="m8086,1432l8068,1416,7988,1341,7974,1389,6295,905,6291,903,6290,904,6288,903,6284,905,4541,1390,4528,1342,4428,1432,4560,1458,4548,1416,4546,1410,6290,925,7968,1408,7954,1457,8086,1432xe" filled="true" fillcolor="#00000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4428;top:0;width:3953;height:1599" type="#_x0000_t202" filled="false" stroked="false">
              <v:textbox inset="0,0,0,0">
                <w:txbxContent>
                  <w:p>
                    <w:pPr>
                      <w:spacing w:before="227"/>
                      <w:ind w:left="581" w:right="0" w:firstLine="0"/>
                      <w:jc w:val="left"/>
                      <w:rPr>
                        <w:sz w:val="72"/>
                      </w:rPr>
                    </w:pPr>
                    <w:r>
                      <w:rPr>
                        <w:sz w:val="72"/>
                      </w:rPr>
                      <w:t>Человек</w:t>
                    </w:r>
                  </w:p>
                </w:txbxContent>
              </v:textbox>
              <w10:wrap type="none"/>
            </v:shape>
            <v:shape style="position:absolute;left:12;top:1538;width:5890;height:970" type="#_x0000_t202" filled="true" fillcolor="#ffffff" stroked="true" strokeweight="1.2pt" strokecolor="#6aac91">
              <v:textbox inset="0,0,0,0">
                <w:txbxContent>
                  <w:p>
                    <w:pPr>
                      <w:spacing w:before="222"/>
                      <w:ind w:left="1311" w:right="0" w:firstLine="0"/>
                      <w:jc w:val="left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творец культуры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7144;top:1466;width:5813;height:946" type="#_x0000_t202" filled="true" fillcolor="#ffffff" stroked="true" strokeweight="1.2pt" strokecolor="#6aac91">
              <v:textbox inset="0,0,0,0">
                <w:txbxContent>
                  <w:p>
                    <w:pPr>
                      <w:spacing w:before="208"/>
                      <w:ind w:left="1055" w:right="0" w:firstLine="0"/>
                      <w:jc w:val="left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носитель культуры</w:t>
                    </w:r>
                  </w:p>
                </w:txbxContent>
              </v:textbox>
              <v:fill type="solid"/>
              <v:stroke dashstyl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p>
      <w:pPr>
        <w:tabs>
          <w:tab w:pos="7768" w:val="left" w:leader="none"/>
        </w:tabs>
        <w:spacing w:line="764" w:lineRule="exact" w:before="101"/>
        <w:ind w:left="575" w:right="0" w:firstLine="0"/>
        <w:jc w:val="left"/>
        <w:rPr>
          <w:sz w:val="56"/>
        </w:rPr>
      </w:pPr>
      <w:r>
        <w:rPr/>
        <w:pict>
          <v:shape style="position:absolute;margin-left:213.309998pt;margin-top:-40.145924pt;width:6pt;height:26.4pt;mso-position-horizontal-relative:page;mso-position-vertical-relative:paragraph;z-index:15738880" coordorigin="4266,-803" coordsize="120,528" path="m4266,-397l4322,-275,4371,-365,4331,-365,4320,-365,4315,-370,4316,-395,4266,-397xm4316,-395l4316,-375,4315,-370,4320,-365,4331,-365,4335,-369,4336,-375,4336,-395,4316,-395xm4336,-395l4336,-375,4335,-369,4331,-365,4371,-365,4386,-393,4336,-395xm4333,-803l4329,-799,4329,-792,4316,-395,4336,-395,4349,-792,4349,-798,4344,-803,4333,-80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68.559998pt;margin-top:-44.935925pt;width:6pt;height:26.05pt;mso-position-horizontal-relative:page;mso-position-vertical-relative:paragraph;z-index:-15905280" coordorigin="11371,-899" coordsize="120,521" path="m11421,-498l11371,-498,11431,-378,11476,-468,11426,-468,11421,-473,11421,-498xm11437,-899l11426,-899,11421,-894,11421,-473,11426,-468,11437,-468,11441,-473,11441,-894,11437,-899xm11491,-498l11441,-498,11441,-473,11437,-468,11476,-468,11491,-498xe" filled="true" fillcolor="#000000" stroked="false">
            <v:path arrowok="t"/>
            <v:fill type="solid"/>
            <w10:wrap type="none"/>
          </v:shape>
        </w:pict>
      </w:r>
      <w:r>
        <w:rPr>
          <w:color w:val="FF0000"/>
          <w:spacing w:val="-4"/>
          <w:sz w:val="64"/>
        </w:rPr>
        <w:t>Те,</w:t>
      </w:r>
      <w:r>
        <w:rPr>
          <w:color w:val="FF0000"/>
          <w:spacing w:val="6"/>
          <w:sz w:val="64"/>
        </w:rPr>
        <w:t> </w:t>
      </w:r>
      <w:r>
        <w:rPr>
          <w:color w:val="FF0000"/>
          <w:sz w:val="64"/>
        </w:rPr>
        <w:t>кто создает</w:t>
        <w:tab/>
      </w:r>
      <w:r>
        <w:rPr>
          <w:color w:val="FF0000"/>
          <w:position w:val="15"/>
          <w:sz w:val="56"/>
        </w:rPr>
        <w:t>Те, кто</w:t>
      </w:r>
      <w:r>
        <w:rPr>
          <w:color w:val="FF0000"/>
          <w:spacing w:val="-9"/>
          <w:position w:val="15"/>
          <w:sz w:val="56"/>
        </w:rPr>
        <w:t> </w:t>
      </w:r>
      <w:r>
        <w:rPr>
          <w:color w:val="FF0000"/>
          <w:position w:val="15"/>
          <w:sz w:val="56"/>
        </w:rPr>
        <w:t>её</w:t>
      </w:r>
    </w:p>
    <w:p>
      <w:pPr>
        <w:spacing w:line="596" w:lineRule="exact" w:before="0"/>
        <w:ind w:left="7768" w:right="0" w:firstLine="0"/>
        <w:jc w:val="left"/>
        <w:rPr>
          <w:sz w:val="56"/>
        </w:rPr>
      </w:pPr>
      <w:r>
        <w:rPr>
          <w:color w:val="FF0000"/>
          <w:sz w:val="56"/>
        </w:rPr>
        <w:t>воспроизводит</w:t>
      </w:r>
    </w:p>
    <w:p>
      <w:pPr>
        <w:spacing w:after="0" w:line="596" w:lineRule="exact"/>
        <w:jc w:val="left"/>
        <w:rPr>
          <w:sz w:val="56"/>
        </w:rPr>
        <w:sectPr>
          <w:pgSz w:w="19200" w:h="10800" w:orient="landscape"/>
          <w:pgMar w:top="780" w:bottom="280" w:left="960" w:right="660"/>
        </w:sectPr>
      </w:pPr>
    </w:p>
    <w:p>
      <w:pPr>
        <w:spacing w:line="777" w:lineRule="exact" w:before="72"/>
        <w:ind w:left="5868" w:right="0" w:firstLine="0"/>
        <w:jc w:val="left"/>
        <w:rPr>
          <w:sz w:val="64"/>
        </w:rPr>
      </w:pPr>
      <w:r>
        <w:rPr/>
        <w:pict>
          <v:group style="position:absolute;margin-left:0pt;margin-top:-.000061pt;width:960pt;height:540pt;mso-position-horizontal-relative:page;mso-position-vertical-relative:page;z-index:-15904768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group style="position:absolute;margin-left:0pt;margin-top:55.919998pt;width:322.1pt;height:370.35pt;mso-position-horizontal-relative:page;mso-position-vertical-relative:page;z-index:-15904256" coordorigin="0,1118" coordsize="6442,7407">
            <v:shape style="position:absolute;left:0;top:1123;width:2508;height:802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  <v:path arrowok="t"/>
              <v:fill type="solid"/>
            </v:shape>
            <v:shape style="position:absolute;left:614;top:1118;width:5828;height:7407" type="#_x0000_t75" stroked="false">
              <v:imagedata r:id="rId11" o:title=""/>
            </v:shape>
            <w10:wrap type="none"/>
          </v:group>
        </w:pict>
      </w:r>
      <w:r>
        <w:rPr>
          <w:sz w:val="64"/>
        </w:rPr>
        <w:t>«Я подобен карлику,</w:t>
      </w:r>
    </w:p>
    <w:p>
      <w:pPr>
        <w:spacing w:line="235" w:lineRule="auto" w:before="5"/>
        <w:ind w:left="5868" w:right="4084" w:firstLine="0"/>
        <w:jc w:val="left"/>
        <w:rPr>
          <w:sz w:val="64"/>
        </w:rPr>
      </w:pPr>
      <w:r>
        <w:rPr>
          <w:sz w:val="64"/>
        </w:rPr>
        <w:t>который встал на плечи гигантов</w:t>
      </w:r>
    </w:p>
    <w:p>
      <w:pPr>
        <w:spacing w:line="235" w:lineRule="auto" w:before="0"/>
        <w:ind w:left="5868" w:right="4902" w:firstLine="0"/>
        <w:jc w:val="left"/>
        <w:rPr>
          <w:sz w:val="64"/>
        </w:rPr>
      </w:pPr>
      <w:r>
        <w:rPr>
          <w:sz w:val="64"/>
        </w:rPr>
        <w:t>предшественников и только потому смог</w:t>
      </w:r>
    </w:p>
    <w:p>
      <w:pPr>
        <w:spacing w:line="235" w:lineRule="auto" w:before="0"/>
        <w:ind w:left="5868" w:right="4500" w:firstLine="0"/>
        <w:jc w:val="left"/>
        <w:rPr>
          <w:sz w:val="64"/>
        </w:rPr>
      </w:pPr>
      <w:r>
        <w:rPr>
          <w:sz w:val="64"/>
        </w:rPr>
        <w:t>заглянуть чуть дальше, чем они»</w:t>
      </w:r>
    </w:p>
    <w:p>
      <w:pPr>
        <w:pStyle w:val="BodyText"/>
        <w:spacing w:before="4"/>
        <w:rPr>
          <w:sz w:val="61"/>
        </w:rPr>
      </w:pPr>
    </w:p>
    <w:p>
      <w:pPr>
        <w:spacing w:before="0"/>
        <w:ind w:left="5868" w:right="0" w:firstLine="0"/>
        <w:jc w:val="left"/>
        <w:rPr>
          <w:sz w:val="64"/>
        </w:rPr>
      </w:pPr>
      <w:r>
        <w:rPr>
          <w:sz w:val="64"/>
        </w:rPr>
        <w:t>Исаак Ньютон</w:t>
      </w:r>
    </w:p>
    <w:p>
      <w:pPr>
        <w:spacing w:after="0"/>
        <w:jc w:val="left"/>
        <w:rPr>
          <w:sz w:val="64"/>
        </w:rPr>
        <w:sectPr>
          <w:pgSz w:w="19200" w:h="10800" w:orient="landscape"/>
          <w:pgMar w:top="940" w:bottom="280" w:left="960" w:right="660"/>
        </w:sectPr>
      </w:pPr>
    </w:p>
    <w:p>
      <w:pPr>
        <w:pStyle w:val="Heading1"/>
        <w:spacing w:before="77"/>
        <w:ind w:left="3268"/>
        <w:rPr>
          <w:i/>
        </w:rPr>
      </w:pPr>
      <w:r>
        <w:rPr/>
        <w:pict>
          <v:group style="position:absolute;margin-left:0pt;margin-top:-.000061pt;width:960pt;height:540pt;mso-position-horizontal-relative:page;mso-position-vertical-relative:page;z-index:-15903744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41440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i/>
          <w:color w:val="FF0000"/>
        </w:rPr>
        <w:t>Нравственность</w:t>
      </w:r>
    </w:p>
    <w:p>
      <w:pPr>
        <w:pStyle w:val="BodyText"/>
        <w:spacing w:before="11"/>
        <w:rPr>
          <w:b/>
          <w:i/>
          <w:sz w:val="122"/>
        </w:rPr>
      </w:pPr>
    </w:p>
    <w:p>
      <w:pPr>
        <w:spacing w:line="235" w:lineRule="auto" w:before="0"/>
        <w:ind w:left="3805" w:right="655" w:hanging="543"/>
        <w:jc w:val="left"/>
        <w:rPr>
          <w:sz w:val="64"/>
        </w:rPr>
      </w:pPr>
      <w:r>
        <w:rPr>
          <w:rFonts w:ascii="Wingdings 3" w:hAnsi="Wingdings 3"/>
          <w:color w:val="A42F0F"/>
          <w:sz w:val="64"/>
        </w:rPr>
        <w:t></w:t>
      </w:r>
      <w:r>
        <w:rPr>
          <w:color w:val="404040"/>
          <w:sz w:val="64"/>
        </w:rPr>
        <w:t>Правила жизни людей, которые передавались из поколения в поколения в обычаях, пословицах, сказках.</w:t>
      </w:r>
    </w:p>
    <w:p>
      <w:pPr>
        <w:spacing w:after="0" w:line="235" w:lineRule="auto"/>
        <w:jc w:val="left"/>
        <w:rPr>
          <w:sz w:val="64"/>
        </w:rPr>
        <w:sectPr>
          <w:pgSz w:w="19200" w:h="10800" w:orient="landscape"/>
          <w:pgMar w:top="960" w:bottom="280" w:left="960" w:right="660"/>
        </w:sectPr>
      </w:pPr>
    </w:p>
    <w:p>
      <w:pPr>
        <w:spacing w:line="873" w:lineRule="exact" w:before="88"/>
        <w:ind w:left="1943" w:right="0" w:firstLine="0"/>
        <w:jc w:val="left"/>
        <w:rPr>
          <w:sz w:val="72"/>
        </w:rPr>
      </w:pPr>
      <w:r>
        <w:rPr/>
        <w:pict>
          <v:group style="position:absolute;margin-left:0pt;margin-top:-.000061pt;width:960pt;height:540pt;mso-position-horizontal-relative:page;mso-position-vertical-relative:page;z-index:-15902720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42464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  <w:sz w:val="72"/>
        </w:rPr>
        <w:t>Фрагмент из фильма-сказки А. Роу</w:t>
      </w:r>
    </w:p>
    <w:p>
      <w:pPr>
        <w:spacing w:line="873" w:lineRule="exact" w:before="0"/>
        <w:ind w:left="1943" w:right="0" w:firstLine="0"/>
        <w:jc w:val="left"/>
        <w:rPr>
          <w:sz w:val="72"/>
        </w:rPr>
      </w:pPr>
      <w:r>
        <w:rPr>
          <w:color w:val="252525"/>
          <w:sz w:val="72"/>
        </w:rPr>
        <w:t>«Морозко»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line="235" w:lineRule="auto" w:before="252"/>
        <w:ind w:left="11564" w:right="655" w:hanging="543"/>
        <w:jc w:val="left"/>
        <w:rPr>
          <w:sz w:val="64"/>
        </w:rPr>
      </w:pPr>
      <w:r>
        <w:rPr/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789431</wp:posOffset>
            </wp:positionH>
            <wp:positionV relativeFrom="paragraph">
              <wp:posOffset>-16335</wp:posOffset>
            </wp:positionV>
            <wp:extent cx="6379464" cy="4733544"/>
            <wp:effectExtent l="0" t="0" r="0" b="0"/>
            <wp:wrapNone/>
            <wp:docPr id="5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9464" cy="4733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 3" w:hAnsi="Wingdings 3"/>
          <w:color w:val="A42F0F"/>
          <w:sz w:val="64"/>
        </w:rPr>
        <w:t></w:t>
      </w:r>
      <w:r>
        <w:rPr>
          <w:color w:val="404040"/>
          <w:sz w:val="64"/>
        </w:rPr>
        <w:t>За что был наказан герой сказки?</w:t>
      </w:r>
    </w:p>
    <w:p>
      <w:pPr>
        <w:spacing w:line="235" w:lineRule="auto" w:before="200"/>
        <w:ind w:left="11564" w:right="0" w:hanging="543"/>
        <w:jc w:val="left"/>
        <w:rPr>
          <w:sz w:val="64"/>
        </w:rPr>
      </w:pPr>
      <w:r>
        <w:rPr>
          <w:rFonts w:ascii="Wingdings 3" w:hAnsi="Wingdings 3"/>
          <w:color w:val="A42F0F"/>
          <w:sz w:val="64"/>
        </w:rPr>
        <w:t></w:t>
      </w:r>
      <w:r>
        <w:rPr>
          <w:color w:val="404040"/>
          <w:sz w:val="64"/>
        </w:rPr>
        <w:t>Какие качества осуждаются в нем?</w:t>
      </w:r>
    </w:p>
    <w:p>
      <w:pPr>
        <w:spacing w:after="0" w:line="235" w:lineRule="auto"/>
        <w:jc w:val="left"/>
        <w:rPr>
          <w:sz w:val="64"/>
        </w:rPr>
        <w:sectPr>
          <w:pgSz w:w="19200" w:h="10800" w:orient="landscape"/>
          <w:pgMar w:top="700" w:bottom="0" w:left="960" w:right="660"/>
        </w:sectPr>
      </w:pPr>
    </w:p>
    <w:p>
      <w:pPr>
        <w:pStyle w:val="Heading1"/>
        <w:rPr>
          <w:i/>
        </w:rPr>
      </w:pPr>
      <w:r>
        <w:rPr/>
        <w:pict>
          <v:group style="position:absolute;margin-left:0pt;margin-top:-.000061pt;width:960pt;height:540pt;mso-position-horizontal-relative:page;mso-position-vertical-relative:page;z-index:-15901184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-15900672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i/>
          <w:color w:val="FF0000"/>
        </w:rPr>
        <w:t>Этика – с греч. «нрав», «обычай»</w:t>
      </w:r>
    </w:p>
    <w:p>
      <w:pPr>
        <w:pStyle w:val="BodyText"/>
        <w:spacing w:before="4"/>
        <w:rPr>
          <w:b/>
          <w:i/>
          <w:sz w:val="66"/>
        </w:rPr>
      </w:pPr>
    </w:p>
    <w:p>
      <w:pPr>
        <w:spacing w:line="235" w:lineRule="auto" w:before="0"/>
        <w:ind w:left="1305" w:right="7167" w:hanging="543"/>
        <w:jc w:val="left"/>
        <w:rPr>
          <w:sz w:val="56"/>
        </w:rPr>
      </w:pP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8924543</wp:posOffset>
            </wp:positionH>
            <wp:positionV relativeFrom="paragraph">
              <wp:posOffset>194192</wp:posOffset>
            </wp:positionV>
            <wp:extent cx="2779776" cy="4053840"/>
            <wp:effectExtent l="0" t="0" r="0" b="0"/>
            <wp:wrapNone/>
            <wp:docPr id="7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9776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 3" w:hAnsi="Wingdings 3"/>
          <w:color w:val="A42F0F"/>
          <w:sz w:val="56"/>
        </w:rPr>
        <w:t></w:t>
      </w:r>
      <w:r>
        <w:rPr>
          <w:color w:val="404040"/>
          <w:sz w:val="56"/>
        </w:rPr>
        <w:t>Наука, которая изучает мораль, нравственность.</w:t>
      </w:r>
    </w:p>
    <w:p>
      <w:pPr>
        <w:spacing w:line="680" w:lineRule="exact" w:before="189"/>
        <w:ind w:left="762" w:right="0" w:firstLine="0"/>
        <w:jc w:val="left"/>
        <w:rPr>
          <w:sz w:val="56"/>
        </w:rPr>
      </w:pPr>
      <w:r>
        <w:rPr>
          <w:rFonts w:ascii="Wingdings 3" w:hAnsi="Wingdings 3"/>
          <w:color w:val="A42F0F"/>
          <w:sz w:val="56"/>
        </w:rPr>
        <w:t></w:t>
      </w:r>
      <w:r>
        <w:rPr>
          <w:color w:val="404040"/>
          <w:sz w:val="56"/>
        </w:rPr>
        <w:t>Этика должна «научить»</w:t>
      </w:r>
    </w:p>
    <w:p>
      <w:pPr>
        <w:spacing w:line="672" w:lineRule="exact" w:before="0"/>
        <w:ind w:left="1305" w:right="0" w:firstLine="0"/>
        <w:jc w:val="left"/>
        <w:rPr>
          <w:sz w:val="56"/>
        </w:rPr>
      </w:pPr>
      <w:r>
        <w:rPr>
          <w:color w:val="404040"/>
          <w:sz w:val="56"/>
        </w:rPr>
        <w:t>человека морали, дать ему</w:t>
      </w:r>
    </w:p>
    <w:p>
      <w:pPr>
        <w:spacing w:line="235" w:lineRule="auto" w:before="4"/>
        <w:ind w:left="1305" w:right="7367" w:firstLine="0"/>
        <w:jc w:val="left"/>
        <w:rPr>
          <w:sz w:val="56"/>
        </w:rPr>
      </w:pPr>
      <w:r>
        <w:rPr>
          <w:color w:val="404040"/>
          <w:sz w:val="56"/>
        </w:rPr>
        <w:t>критерии оценки своих и чужих поступков, чтобы он мог в</w:t>
      </w:r>
    </w:p>
    <w:p>
      <w:pPr>
        <w:spacing w:line="235" w:lineRule="auto" w:before="0"/>
        <w:ind w:left="1305" w:right="8916" w:firstLine="0"/>
        <w:jc w:val="left"/>
        <w:rPr>
          <w:sz w:val="56"/>
        </w:rPr>
      </w:pPr>
      <w:r>
        <w:rPr>
          <w:color w:val="404040"/>
          <w:sz w:val="56"/>
        </w:rPr>
        <w:t>дальнейшем «правильно» строить свою жизнь.</w:t>
      </w:r>
    </w:p>
    <w:p>
      <w:pPr>
        <w:pStyle w:val="BodyText"/>
        <w:rPr>
          <w:sz w:val="68"/>
        </w:rPr>
      </w:pPr>
    </w:p>
    <w:p>
      <w:pPr>
        <w:pStyle w:val="BodyText"/>
        <w:spacing w:line="437" w:lineRule="exact" w:before="598"/>
        <w:ind w:left="13239"/>
      </w:pPr>
      <w:r>
        <w:rPr/>
        <w:t>Древнегреческий</w:t>
      </w:r>
    </w:p>
    <w:p>
      <w:pPr>
        <w:pStyle w:val="BodyText"/>
        <w:spacing w:line="437" w:lineRule="exact"/>
        <w:ind w:left="13239"/>
      </w:pPr>
      <w:r>
        <w:rPr/>
        <w:t>ученый Аристотель</w:t>
      </w:r>
    </w:p>
    <w:p>
      <w:pPr>
        <w:spacing w:after="0" w:line="437" w:lineRule="exact"/>
        <w:sectPr>
          <w:pgSz w:w="19200" w:h="10800" w:orient="landscape"/>
          <w:pgMar w:top="700" w:bottom="280" w:left="960" w:right="660"/>
        </w:sectPr>
      </w:pPr>
    </w:p>
    <w:p>
      <w:pPr>
        <w:spacing w:line="879" w:lineRule="exact" w:before="77"/>
        <w:ind w:left="7037" w:right="0" w:firstLine="0"/>
        <w:jc w:val="left"/>
        <w:rPr>
          <w:sz w:val="72"/>
        </w:rPr>
      </w:pPr>
      <w:r>
        <w:rPr/>
        <w:pict>
          <v:group style="position:absolute;margin-left:0pt;margin-top:-.000061pt;width:960pt;height:540pt;mso-position-horizontal-relative:page;mso-position-vertical-relative:page;z-index:-15898112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47072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  <w:sz w:val="72"/>
        </w:rPr>
        <w:t>Работа в группах</w:t>
      </w:r>
    </w:p>
    <w:p>
      <w:pPr>
        <w:spacing w:line="235" w:lineRule="auto" w:before="7"/>
        <w:ind w:left="3419" w:right="5400" w:firstLine="0"/>
        <w:jc w:val="left"/>
        <w:rPr>
          <w:sz w:val="56"/>
        </w:rPr>
      </w:pPr>
      <w:r>
        <w:rPr/>
        <w:pict>
          <v:group style="position:absolute;margin-left:454.559998pt;margin-top:79.840775pt;width:196.8pt;height:113.55pt;mso-position-horizontal-relative:page;mso-position-vertical-relative:paragraph;z-index:-15897088" coordorigin="9091,1597" coordsize="3936,2271">
            <v:rect style="position:absolute;left:9103;top:1608;width:3912;height:1709" filled="true" fillcolor="#ffff00" stroked="false">
              <v:fill type="solid"/>
            </v:rect>
            <v:rect style="position:absolute;left:9103;top:1608;width:3912;height:1709" filled="false" stroked="true" strokeweight="1.2pt" strokecolor="#781f09">
              <v:stroke dashstyle="solid"/>
            </v:rect>
            <v:shape style="position:absolute;left:10765;top:3379;width:120;height:489" coordorigin="10765,3380" coordsize="120,489" path="m10815,3748l10765,3748,10826,3868,10870,3778,10820,3778,10815,3773,10815,3768,10815,3748xm10835,3748l10815,3748,10815,3768,10815,3773,10820,3778,10825,3778,10831,3778,10835,3773,10835,3748xm10885,3747l10835,3748,10835,3773,10831,3778,10825,3778,10870,3778,10885,3747xm10827,3380l10816,3380,10812,3384,10812,3390,10815,3748,10835,3748,10832,3390,10832,3384,10827,3380xe" filled="true" fillcolor="#9d2c0e" stroked="false">
              <v:path arrowok="t"/>
              <v:fill type="solid"/>
            </v:shape>
            <w10:wrap type="none"/>
          </v:group>
        </w:pict>
      </w:r>
      <w:r>
        <w:rPr>
          <w:color w:val="FF0000"/>
          <w:sz w:val="56"/>
        </w:rPr>
        <w:t>Какие качества характеризуют нравственного человека в пословицах?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  <w:r>
        <w:rPr/>
        <w:pict>
          <v:group style="position:absolute;margin-left:183.839996pt;margin-top:75.745857pt;width:264.1pt;height:126.4pt;mso-position-horizontal-relative:page;mso-position-vertical-relative:paragraph;z-index:-15712256;mso-wrap-distance-left:0;mso-wrap-distance-right:0" coordorigin="3677,1515" coordsize="5282,2528">
            <v:rect style="position:absolute;left:3688;top:2326;width:3912;height:1704" filled="true" fillcolor="#ffff00" stroked="false">
              <v:fill type="solid"/>
            </v:rect>
            <v:rect style="position:absolute;left:3688;top:2326;width:3912;height:1704" filled="false" stroked="true" strokeweight="1.2pt" strokecolor="#781f09">
              <v:stroke dashstyle="solid"/>
            </v:rect>
            <v:shape style="position:absolute;left:7589;top:1514;width:1369;height:823" coordorigin="7589,1515" coordsize="1369,823" path="m8850,1568l7596,2317,7591,2320,7589,2326,7595,2336,7601,2337,7606,2335,8860,1585,8850,1568xm8933,1555l8872,1555,8878,1556,8884,1566,8882,1572,8877,1575,8860,1585,8886,1628,8933,1555xm8872,1555l8867,1558,8850,1568,8860,1585,8877,1575,8882,1572,8884,1566,8878,1556,8872,1555xm8958,1515l8824,1525,8850,1568,8867,1558,8872,1555,8933,1555,8958,1515xe" filled="true" fillcolor="#9d2c0e" stroked="false">
              <v:path arrowok="t"/>
              <v:fill type="solid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33">
            <wp:simplePos x="0" y="0"/>
            <wp:positionH relativeFrom="page">
              <wp:posOffset>5794247</wp:posOffset>
            </wp:positionH>
            <wp:positionV relativeFrom="paragraph">
              <wp:posOffset>192352</wp:posOffset>
            </wp:positionV>
            <wp:extent cx="1788378" cy="2562225"/>
            <wp:effectExtent l="0" t="0" r="0" b="0"/>
            <wp:wrapTopAndBottom/>
            <wp:docPr id="9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8378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20.039978pt;margin-top:65.255852pt;width:249.75pt;height:122pt;mso-position-horizontal-relative:page;mso-position-vertical-relative:paragraph;z-index:-15711232;mso-wrap-distance-left:0;mso-wrap-distance-right:0" coordorigin="12401,1305" coordsize="4995,2440">
            <v:rect style="position:absolute;left:13471;top:2028;width:3912;height:1704" filled="true" fillcolor="#ffff00" stroked="false">
              <v:fill type="solid"/>
            </v:rect>
            <v:rect style="position:absolute;left:13471;top:2028;width:3912;height:1704" filled="false" stroked="true" strokeweight="1.2pt" strokecolor="#781f09">
              <v:stroke dashstyle="solid"/>
            </v:rect>
            <v:shape style="position:absolute;left:12400;top:1305;width:2640;height:734" coordorigin="12401,1305" coordsize="2640,734" path="m12519,1354l12514,1373,15032,2039,15038,2036,15039,2030,15040,2025,15037,2020,12519,1354xm12532,1305l12401,1333,12501,1421,12514,1373,12490,1366,12486,1361,12489,1350,12495,1347,12521,1347,12532,1305xm12495,1347l12489,1350,12486,1361,12490,1366,12514,1373,12519,1354,12500,1349,12495,1347xm12521,1347l12495,1347,12500,1349,12519,1354,12521,1347xe" filled="true" fillcolor="#9d2c0e" stroked="false">
              <v:path arrowok="t"/>
              <v:fill type="solid"/>
            </v:shape>
            <w10:wrap type="topAndBottom"/>
          </v:group>
        </w:pict>
      </w:r>
    </w:p>
    <w:p>
      <w:pPr>
        <w:spacing w:after="0"/>
        <w:rPr>
          <w:sz w:val="21"/>
        </w:rPr>
        <w:sectPr>
          <w:pgSz w:w="19200" w:h="10800" w:orient="landscape"/>
          <w:pgMar w:top="960" w:bottom="280" w:left="960" w:right="660"/>
        </w:sectPr>
      </w:pPr>
    </w:p>
    <w:p>
      <w:pPr>
        <w:pStyle w:val="BodyText"/>
        <w:spacing w:before="3"/>
        <w:rPr>
          <w:sz w:val="16"/>
        </w:rPr>
      </w:pPr>
      <w:r>
        <w:rPr/>
        <w:pict>
          <v:group style="position:absolute;margin-left:0pt;margin-top:-.000061pt;width:960pt;height:540pt;mso-position-horizontal-relative:page;mso-position-vertical-relative:page;z-index:-15896576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group style="position:absolute;margin-left:0pt;margin-top:9.839878pt;width:865.7pt;height:530.2pt;mso-position-horizontal-relative:page;mso-position-vertical-relative:page;z-index:-15896064" coordorigin="0,197" coordsize="17314,10604">
            <v:shape style="position:absolute;left:0;top:1123;width:2508;height:802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  <v:path arrowok="t"/>
              <v:fill type="solid"/>
            </v:shape>
            <v:shape style="position:absolute;left:2433;top:196;width:14880;height:10604" type="#_x0000_t75" stroked="false">
              <v:imagedata r:id="rId15" o:title=""/>
            </v:shape>
            <w10:wrap type="none"/>
          </v:group>
        </w:pict>
      </w:r>
    </w:p>
    <w:p>
      <w:pPr>
        <w:spacing w:after="0"/>
        <w:rPr>
          <w:sz w:val="16"/>
        </w:rPr>
        <w:sectPr>
          <w:pgSz w:w="19200" w:h="10800" w:orient="landscape"/>
          <w:pgMar w:top="1000" w:bottom="280" w:left="960" w:right="660"/>
        </w:sectPr>
      </w:pPr>
    </w:p>
    <w:p>
      <w:pPr>
        <w:pStyle w:val="Heading2"/>
        <w:spacing w:line="874" w:lineRule="exact"/>
      </w:pPr>
      <w:r>
        <w:rPr/>
        <w:pict>
          <v:group style="position:absolute;margin-left:0pt;margin-top:-.000061pt;width:960pt;height:540pt;mso-position-horizontal-relative:page;mso-position-vertical-relative:page;z-index:-15895552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49632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</w:rPr>
        <w:t>Подведение итогов:</w:t>
      </w:r>
    </w:p>
    <w:p>
      <w:pPr>
        <w:spacing w:line="874" w:lineRule="exact" w:before="0"/>
        <w:ind w:left="3268" w:right="0" w:firstLine="0"/>
        <w:jc w:val="left"/>
        <w:rPr>
          <w:sz w:val="72"/>
        </w:rPr>
      </w:pPr>
      <w:r>
        <w:rPr>
          <w:color w:val="252525"/>
          <w:sz w:val="72"/>
        </w:rPr>
        <w:t>Вставьте пропущенные слова:</w:t>
      </w:r>
    </w:p>
    <w:p>
      <w:pPr>
        <w:pStyle w:val="ListParagraph"/>
        <w:numPr>
          <w:ilvl w:val="0"/>
          <w:numId w:val="2"/>
        </w:numPr>
        <w:tabs>
          <w:tab w:pos="3805" w:val="left" w:leader="none"/>
        </w:tabs>
        <w:spacing w:line="240" w:lineRule="auto" w:before="637" w:after="0"/>
        <w:ind w:left="3805" w:right="0" w:hanging="543"/>
        <w:jc w:val="left"/>
        <w:rPr>
          <w:rFonts w:ascii="Wingdings 3" w:hAnsi="Wingdings 3"/>
          <w:color w:val="A42F0F"/>
          <w:sz w:val="48"/>
        </w:rPr>
      </w:pPr>
      <w:r>
        <w:rPr>
          <w:color w:val="404040"/>
          <w:sz w:val="48"/>
        </w:rPr>
        <w:t>Человек не только …, но и …</w:t>
      </w:r>
    </w:p>
    <w:p>
      <w:pPr>
        <w:pStyle w:val="ListParagraph"/>
        <w:numPr>
          <w:ilvl w:val="0"/>
          <w:numId w:val="2"/>
        </w:numPr>
        <w:tabs>
          <w:tab w:pos="3805" w:val="left" w:leader="none"/>
        </w:tabs>
        <w:spacing w:line="240" w:lineRule="auto" w:before="184" w:after="0"/>
        <w:ind w:left="3805" w:right="0" w:hanging="543"/>
        <w:jc w:val="left"/>
        <w:rPr>
          <w:rFonts w:ascii="Wingdings 3" w:hAnsi="Wingdings 3"/>
          <w:color w:val="A42F0F"/>
          <w:sz w:val="48"/>
        </w:rPr>
      </w:pPr>
      <w:r>
        <w:rPr>
          <w:color w:val="404040"/>
          <w:sz w:val="48"/>
        </w:rPr>
        <w:t>Неотъемлемой частью </w:t>
      </w:r>
      <w:r>
        <w:rPr>
          <w:color w:val="404040"/>
          <w:spacing w:val="-3"/>
          <w:sz w:val="48"/>
        </w:rPr>
        <w:t>культуры </w:t>
      </w:r>
      <w:r>
        <w:rPr>
          <w:color w:val="404040"/>
          <w:sz w:val="48"/>
        </w:rPr>
        <w:t>являются …</w:t>
      </w:r>
      <w:r>
        <w:rPr>
          <w:color w:val="404040"/>
          <w:spacing w:val="18"/>
          <w:sz w:val="48"/>
        </w:rPr>
        <w:t> </w:t>
      </w:r>
      <w:r>
        <w:rPr>
          <w:color w:val="404040"/>
          <w:sz w:val="48"/>
        </w:rPr>
        <w:t>.</w:t>
      </w:r>
    </w:p>
    <w:p>
      <w:pPr>
        <w:pStyle w:val="ListParagraph"/>
        <w:numPr>
          <w:ilvl w:val="0"/>
          <w:numId w:val="2"/>
        </w:numPr>
        <w:tabs>
          <w:tab w:pos="3805" w:val="left" w:leader="none"/>
        </w:tabs>
        <w:spacing w:line="240" w:lineRule="auto" w:before="190" w:after="0"/>
        <w:ind w:left="3805" w:right="0" w:hanging="543"/>
        <w:jc w:val="left"/>
        <w:rPr>
          <w:rFonts w:ascii="Wingdings 3" w:hAnsi="Wingdings 3"/>
          <w:color w:val="A42F0F"/>
          <w:sz w:val="48"/>
        </w:rPr>
      </w:pPr>
      <w:r>
        <w:rPr>
          <w:color w:val="404040"/>
          <w:sz w:val="48"/>
        </w:rPr>
        <w:t>Нравственные правила учат человека быть</w:t>
      </w:r>
      <w:r>
        <w:rPr>
          <w:color w:val="404040"/>
          <w:spacing w:val="1"/>
          <w:sz w:val="48"/>
        </w:rPr>
        <w:t> </w:t>
      </w:r>
      <w:r>
        <w:rPr>
          <w:color w:val="404040"/>
          <w:sz w:val="48"/>
        </w:rPr>
        <w:t>…</w:t>
      </w:r>
    </w:p>
    <w:p>
      <w:pPr>
        <w:pStyle w:val="ListParagraph"/>
        <w:numPr>
          <w:ilvl w:val="0"/>
          <w:numId w:val="2"/>
        </w:numPr>
        <w:tabs>
          <w:tab w:pos="3805" w:val="left" w:leader="none"/>
        </w:tabs>
        <w:spacing w:line="582" w:lineRule="exact" w:before="189" w:after="0"/>
        <w:ind w:left="3805" w:right="0" w:hanging="543"/>
        <w:jc w:val="left"/>
        <w:rPr>
          <w:rFonts w:ascii="Wingdings 3" w:hAnsi="Wingdings 3"/>
          <w:color w:val="A42F0F"/>
          <w:sz w:val="48"/>
        </w:rPr>
      </w:pPr>
      <w:r>
        <w:rPr>
          <w:color w:val="404040"/>
          <w:sz w:val="48"/>
        </w:rPr>
        <w:t>Разобраться, что такое нравственность</w:t>
      </w:r>
      <w:r>
        <w:rPr>
          <w:color w:val="404040"/>
          <w:spacing w:val="-21"/>
          <w:sz w:val="48"/>
        </w:rPr>
        <w:t> </w:t>
      </w:r>
      <w:r>
        <w:rPr>
          <w:color w:val="404040"/>
          <w:sz w:val="48"/>
        </w:rPr>
        <w:t>помогает</w:t>
      </w:r>
    </w:p>
    <w:p>
      <w:pPr>
        <w:spacing w:line="582" w:lineRule="exact" w:before="0"/>
        <w:ind w:left="3805" w:right="0" w:firstLine="0"/>
        <w:jc w:val="left"/>
        <w:rPr>
          <w:sz w:val="48"/>
        </w:rPr>
      </w:pPr>
      <w:r>
        <w:rPr>
          <w:color w:val="404040"/>
          <w:sz w:val="48"/>
        </w:rPr>
        <w:t>наука -</w:t>
      </w:r>
      <w:r>
        <w:rPr>
          <w:color w:val="404040"/>
          <w:spacing w:val="-2"/>
          <w:sz w:val="48"/>
        </w:rPr>
        <w:t> </w:t>
      </w:r>
      <w:r>
        <w:rPr>
          <w:color w:val="404040"/>
          <w:sz w:val="48"/>
        </w:rPr>
        <w:t>…</w:t>
      </w:r>
    </w:p>
    <w:p>
      <w:pPr>
        <w:spacing w:after="0" w:line="582" w:lineRule="exact"/>
        <w:jc w:val="left"/>
        <w:rPr>
          <w:sz w:val="48"/>
        </w:rPr>
        <w:sectPr>
          <w:pgSz w:w="19200" w:h="10800" w:orient="landscape"/>
          <w:pgMar w:top="960" w:bottom="280" w:left="960" w:right="660"/>
        </w:sectPr>
      </w:pPr>
    </w:p>
    <w:p>
      <w:pPr>
        <w:pStyle w:val="Heading2"/>
      </w:pPr>
      <w:r>
        <w:rPr/>
        <w:pict>
          <v:group style="position:absolute;margin-left:0pt;margin-top:-.000061pt;width:960pt;height:540pt;mso-position-horizontal-relative:page;mso-position-vertical-relative:page;z-index:-15894528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50656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</w:rPr>
        <w:t>Домашнее задание6</w:t>
      </w:r>
    </w:p>
    <w:p>
      <w:pPr>
        <w:pStyle w:val="BodyText"/>
        <w:spacing w:before="1"/>
        <w:rPr>
          <w:sz w:val="123"/>
        </w:rPr>
      </w:pPr>
    </w:p>
    <w:p>
      <w:pPr>
        <w:pStyle w:val="ListParagraph"/>
        <w:numPr>
          <w:ilvl w:val="0"/>
          <w:numId w:val="2"/>
        </w:numPr>
        <w:tabs>
          <w:tab w:pos="3804" w:val="left" w:leader="none"/>
          <w:tab w:pos="3805" w:val="left" w:leader="none"/>
        </w:tabs>
        <w:spacing w:line="235" w:lineRule="auto" w:before="0" w:after="0"/>
        <w:ind w:left="3805" w:right="1225" w:hanging="543"/>
        <w:jc w:val="left"/>
        <w:rPr>
          <w:rFonts w:ascii="Wingdings 3" w:hAnsi="Wingdings 3"/>
          <w:color w:val="A42F0F"/>
          <w:sz w:val="36"/>
        </w:rPr>
      </w:pPr>
      <w:r>
        <w:rPr>
          <w:color w:val="404040"/>
          <w:sz w:val="36"/>
        </w:rPr>
        <w:t>1 уровень: Используя книгу В. Даля «Пословицы и поговорки</w:t>
      </w:r>
      <w:r>
        <w:rPr>
          <w:color w:val="404040"/>
          <w:spacing w:val="-30"/>
          <w:sz w:val="36"/>
        </w:rPr>
        <w:t> </w:t>
      </w:r>
      <w:r>
        <w:rPr>
          <w:color w:val="404040"/>
          <w:sz w:val="36"/>
        </w:rPr>
        <w:t>русского народа» и материалы Интернет-ресурсов, подберите пословица и поговорки на темы «Честность», «Доброта»,</w:t>
      </w:r>
      <w:r>
        <w:rPr>
          <w:color w:val="404040"/>
          <w:spacing w:val="-11"/>
          <w:sz w:val="36"/>
        </w:rPr>
        <w:t> </w:t>
      </w:r>
      <w:r>
        <w:rPr>
          <w:color w:val="404040"/>
          <w:sz w:val="36"/>
        </w:rPr>
        <w:t>«Справедливость»</w:t>
      </w:r>
    </w:p>
    <w:p>
      <w:pPr>
        <w:pStyle w:val="ListParagraph"/>
        <w:numPr>
          <w:ilvl w:val="0"/>
          <w:numId w:val="2"/>
        </w:numPr>
        <w:tabs>
          <w:tab w:pos="3804" w:val="left" w:leader="none"/>
          <w:tab w:pos="3805" w:val="left" w:leader="none"/>
        </w:tabs>
        <w:spacing w:line="235" w:lineRule="auto" w:before="201" w:after="0"/>
        <w:ind w:left="3805" w:right="690" w:hanging="543"/>
        <w:jc w:val="left"/>
        <w:rPr>
          <w:rFonts w:ascii="Wingdings 3" w:hAnsi="Wingdings 3"/>
          <w:color w:val="A42F0F"/>
          <w:sz w:val="36"/>
        </w:rPr>
      </w:pPr>
      <w:r>
        <w:rPr>
          <w:color w:val="404040"/>
          <w:sz w:val="36"/>
        </w:rPr>
        <w:t>2 уровень: подбери русские аналоги пословиц и поговорок из</w:t>
      </w:r>
      <w:r>
        <w:rPr>
          <w:color w:val="404040"/>
          <w:spacing w:val="-45"/>
          <w:sz w:val="36"/>
        </w:rPr>
        <w:t> </w:t>
      </w:r>
      <w:r>
        <w:rPr>
          <w:color w:val="404040"/>
          <w:sz w:val="36"/>
        </w:rPr>
        <w:t>перечня, предложенного в групповой работе (любой из трёх по</w:t>
      </w:r>
      <w:r>
        <w:rPr>
          <w:color w:val="404040"/>
          <w:spacing w:val="-19"/>
          <w:sz w:val="36"/>
        </w:rPr>
        <w:t> </w:t>
      </w:r>
      <w:r>
        <w:rPr>
          <w:color w:val="404040"/>
          <w:sz w:val="36"/>
        </w:rPr>
        <w:t>выбору)</w:t>
      </w:r>
    </w:p>
    <w:p>
      <w:pPr>
        <w:pStyle w:val="ListParagraph"/>
        <w:numPr>
          <w:ilvl w:val="0"/>
          <w:numId w:val="2"/>
        </w:numPr>
        <w:tabs>
          <w:tab w:pos="3804" w:val="left" w:leader="none"/>
          <w:tab w:pos="3805" w:val="left" w:leader="none"/>
        </w:tabs>
        <w:spacing w:line="437" w:lineRule="exact" w:before="193" w:after="0"/>
        <w:ind w:left="3805" w:right="0" w:hanging="543"/>
        <w:jc w:val="left"/>
        <w:rPr>
          <w:rFonts w:ascii="Wingdings 3" w:hAnsi="Wingdings 3"/>
          <w:color w:val="A42F0F"/>
          <w:sz w:val="36"/>
        </w:rPr>
      </w:pPr>
      <w:r>
        <w:rPr>
          <w:color w:val="404040"/>
          <w:sz w:val="36"/>
        </w:rPr>
        <w:t>3 уровень: Проект. Подготовь сообщение или презентацию на</w:t>
      </w:r>
      <w:r>
        <w:rPr>
          <w:color w:val="404040"/>
          <w:spacing w:val="-26"/>
          <w:sz w:val="36"/>
        </w:rPr>
        <w:t> </w:t>
      </w:r>
      <w:r>
        <w:rPr>
          <w:color w:val="404040"/>
          <w:sz w:val="36"/>
        </w:rPr>
        <w:t>тему:</w:t>
      </w:r>
    </w:p>
    <w:p>
      <w:pPr>
        <w:pStyle w:val="BodyText"/>
        <w:spacing w:line="437" w:lineRule="exact"/>
        <w:ind w:left="3805"/>
      </w:pPr>
      <w:r>
        <w:rPr>
          <w:color w:val="404040"/>
        </w:rPr>
        <w:t>«Нравственные поступки»</w:t>
      </w:r>
    </w:p>
    <w:p>
      <w:pPr>
        <w:spacing w:after="0" w:line="437" w:lineRule="exact"/>
        <w:sectPr>
          <w:pgSz w:w="19200" w:h="10800" w:orient="landscape"/>
          <w:pgMar w:top="960" w:bottom="280" w:left="960" w:right="660"/>
        </w:sectPr>
      </w:pPr>
    </w:p>
    <w:p>
      <w:pPr>
        <w:pStyle w:val="Heading2"/>
      </w:pPr>
      <w:r>
        <w:rPr/>
        <w:pict>
          <v:group style="position:absolute;margin-left:0pt;margin-top:-.000061pt;width:960pt;height:540pt;mso-position-horizontal-relative:page;mso-position-vertical-relative:page;z-index:-15893504" coordorigin="0,0" coordsize="19200,10800">
            <v:shape style="position:absolute;left:0;top:0;width:19200;height:10800" type="#_x0000_t75" stroked="false">
              <v:imagedata r:id="rId5" o:title=""/>
            </v:shape>
            <v:shape style="position:absolute;left:0;top:0;width:4493;height:10800" type="#_x0000_t75" stroked="false">
              <v:imagedata r:id="rId6" o:title=""/>
            </v:shape>
            <v:rect style="position:absolute;left:0;top:0;width:288;height:10800" filled="true" fillcolor="#766e53" stroked="false">
              <v:fill type="solid"/>
            </v:rect>
            <w10:wrap type="none"/>
          </v:group>
        </w:pict>
      </w:r>
      <w:r>
        <w:rPr/>
        <w:pict>
          <v:shape style="position:absolute;margin-left:0pt;margin-top:56.16pt;width:125.4pt;height:40.1pt;mso-position-horizontal-relative:page;mso-position-vertical-relative:page;z-index:15751680" coordorigin="0,1123" coordsize="2508,802" path="m2,1123l0,1357,0,1919,1962,1925,2120,1925,2128,1917,2130,1915,2133,1912,2496,1548,2504,1537,2507,1525,2504,1514,2496,1503,2136,1141,2128,1141,2128,1133,2120,1133,2113,1126,1962,1126,2,1123xe" filled="true" fillcolor="#a42f0f" stroked="false">
            <v:path arrowok="t"/>
            <v:fill type="solid"/>
            <w10:wrap type="none"/>
          </v:shape>
        </w:pict>
      </w:r>
      <w:r>
        <w:rPr>
          <w:color w:val="252525"/>
        </w:rPr>
        <w:t>Рефлексия</w:t>
      </w:r>
    </w:p>
    <w:p>
      <w:pPr>
        <w:pStyle w:val="BodyText"/>
        <w:rPr>
          <w:sz w:val="88"/>
        </w:rPr>
      </w:pPr>
    </w:p>
    <w:p>
      <w:pPr>
        <w:pStyle w:val="ListParagraph"/>
        <w:numPr>
          <w:ilvl w:val="0"/>
          <w:numId w:val="3"/>
        </w:numPr>
        <w:tabs>
          <w:tab w:pos="1674" w:val="left" w:leader="none"/>
          <w:tab w:pos="1675" w:val="left" w:leader="none"/>
        </w:tabs>
        <w:spacing w:line="415" w:lineRule="exact" w:before="710" w:after="0"/>
        <w:ind w:left="1674" w:right="0" w:hanging="544"/>
        <w:jc w:val="left"/>
        <w:rPr>
          <w:sz w:val="36"/>
        </w:rPr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6495288</wp:posOffset>
            </wp:positionH>
            <wp:positionV relativeFrom="paragraph">
              <wp:posOffset>831</wp:posOffset>
            </wp:positionV>
            <wp:extent cx="4800600" cy="4267200"/>
            <wp:effectExtent l="0" t="0" r="0" b="0"/>
            <wp:wrapNone/>
            <wp:docPr id="1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04040"/>
          <w:sz w:val="36"/>
        </w:rPr>
        <w:t>"Зеленый» - </w:t>
      </w:r>
      <w:r>
        <w:rPr>
          <w:color w:val="404040"/>
          <w:spacing w:val="-4"/>
          <w:sz w:val="36"/>
        </w:rPr>
        <w:t>Активно </w:t>
      </w:r>
      <w:r>
        <w:rPr>
          <w:color w:val="404040"/>
          <w:sz w:val="36"/>
        </w:rPr>
        <w:t>работал,</w:t>
      </w:r>
      <w:r>
        <w:rPr>
          <w:color w:val="404040"/>
          <w:spacing w:val="24"/>
          <w:sz w:val="36"/>
        </w:rPr>
        <w:t> </w:t>
      </w:r>
      <w:r>
        <w:rPr>
          <w:color w:val="404040"/>
          <w:sz w:val="36"/>
        </w:rPr>
        <w:t>усвоил</w:t>
      </w:r>
    </w:p>
    <w:p>
      <w:pPr>
        <w:pStyle w:val="BodyText"/>
        <w:spacing w:line="415" w:lineRule="exact"/>
        <w:ind w:left="1674"/>
      </w:pPr>
      <w:r>
        <w:rPr>
          <w:color w:val="404040"/>
        </w:rPr>
        <w:t>материал. Доволен своей работой.</w:t>
      </w:r>
    </w:p>
    <w:p>
      <w:pPr>
        <w:pStyle w:val="ListParagraph"/>
        <w:numPr>
          <w:ilvl w:val="0"/>
          <w:numId w:val="3"/>
        </w:numPr>
        <w:tabs>
          <w:tab w:pos="1674" w:val="left" w:leader="none"/>
          <w:tab w:pos="1675" w:val="left" w:leader="none"/>
        </w:tabs>
        <w:spacing w:line="415" w:lineRule="exact" w:before="149" w:after="0"/>
        <w:ind w:left="1674" w:right="0" w:hanging="544"/>
        <w:jc w:val="left"/>
        <w:rPr>
          <w:sz w:val="36"/>
        </w:rPr>
      </w:pPr>
      <w:r>
        <w:rPr>
          <w:color w:val="404040"/>
          <w:sz w:val="36"/>
        </w:rPr>
        <w:t>«желтый» - Был не достаточно</w:t>
      </w:r>
      <w:r>
        <w:rPr>
          <w:color w:val="404040"/>
          <w:spacing w:val="-4"/>
          <w:sz w:val="36"/>
        </w:rPr>
        <w:t> </w:t>
      </w:r>
      <w:r>
        <w:rPr>
          <w:color w:val="404040"/>
          <w:sz w:val="36"/>
        </w:rPr>
        <w:t>активен,</w:t>
      </w:r>
    </w:p>
    <w:p>
      <w:pPr>
        <w:pStyle w:val="BodyText"/>
        <w:spacing w:line="415" w:lineRule="exact"/>
        <w:ind w:left="1674"/>
      </w:pPr>
      <w:r>
        <w:rPr>
          <w:color w:val="404040"/>
        </w:rPr>
        <w:t>Понял не все.</w:t>
      </w:r>
    </w:p>
    <w:p>
      <w:pPr>
        <w:pStyle w:val="ListParagraph"/>
        <w:numPr>
          <w:ilvl w:val="0"/>
          <w:numId w:val="3"/>
        </w:numPr>
        <w:tabs>
          <w:tab w:pos="1674" w:val="left" w:leader="none"/>
          <w:tab w:pos="1675" w:val="left" w:leader="none"/>
        </w:tabs>
        <w:spacing w:line="415" w:lineRule="exact" w:before="150" w:after="0"/>
        <w:ind w:left="1674" w:right="0" w:hanging="544"/>
        <w:jc w:val="left"/>
        <w:rPr>
          <w:sz w:val="36"/>
        </w:rPr>
      </w:pPr>
      <w:r>
        <w:rPr>
          <w:color w:val="404040"/>
          <w:sz w:val="36"/>
        </w:rPr>
        <w:t>«черный» -Было</w:t>
      </w:r>
      <w:r>
        <w:rPr>
          <w:color w:val="404040"/>
          <w:spacing w:val="5"/>
          <w:sz w:val="36"/>
        </w:rPr>
        <w:t> </w:t>
      </w:r>
      <w:r>
        <w:rPr>
          <w:color w:val="404040"/>
          <w:sz w:val="36"/>
        </w:rPr>
        <w:t>неинтересно.</w:t>
      </w:r>
    </w:p>
    <w:p>
      <w:pPr>
        <w:pStyle w:val="BodyText"/>
        <w:spacing w:line="389" w:lineRule="exact"/>
        <w:ind w:left="1674"/>
      </w:pPr>
      <w:r>
        <w:rPr>
          <w:color w:val="404040"/>
        </w:rPr>
        <w:t>Большинство материала урока не</w:t>
      </w:r>
    </w:p>
    <w:p>
      <w:pPr>
        <w:pStyle w:val="BodyText"/>
        <w:spacing w:line="415" w:lineRule="exact"/>
        <w:ind w:left="1674"/>
      </w:pPr>
      <w:r>
        <w:rPr>
          <w:color w:val="404040"/>
        </w:rPr>
        <w:t>понятно.</w:t>
      </w:r>
    </w:p>
    <w:sectPr>
      <w:pgSz w:w="19200" w:h="10800" w:orient="landscape"/>
      <w:pgMar w:top="960" w:bottom="280" w:left="96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Wingdings 3">
    <w:altName w:val="Wingdings 3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&gt;"/>
      <w:lvlJc w:val="left"/>
      <w:pPr>
        <w:ind w:left="1674" w:hanging="543"/>
      </w:pPr>
      <w:rPr>
        <w:rFonts w:hint="default" w:ascii="Wingdings 3" w:hAnsi="Wingdings 3" w:eastAsia="Wingdings 3" w:cs="Wingdings 3"/>
        <w:color w:val="A42F0F"/>
        <w:w w:val="88"/>
        <w:sz w:val="36"/>
        <w:szCs w:val="3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3270" w:hanging="54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860" w:hanging="54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450" w:hanging="54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8040" w:hanging="54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9630" w:hanging="54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1220" w:hanging="54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2810" w:hanging="54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4400" w:hanging="543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&gt;"/>
      <w:lvlJc w:val="left"/>
      <w:pPr>
        <w:ind w:left="3805" w:hanging="543"/>
      </w:pPr>
      <w:rPr>
        <w:rFonts w:hint="default"/>
        <w:w w:val="6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178" w:hanging="54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6556" w:hanging="54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7934" w:hanging="54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9312" w:hanging="54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0690" w:hanging="54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2068" w:hanging="54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3446" w:hanging="54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4824" w:hanging="54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&gt;"/>
      <w:lvlJc w:val="left"/>
      <w:pPr>
        <w:ind w:left="3805" w:hanging="543"/>
      </w:pPr>
      <w:rPr>
        <w:rFonts w:hint="default" w:ascii="Wingdings 3" w:hAnsi="Wingdings 3" w:eastAsia="Wingdings 3" w:cs="Wingdings 3"/>
        <w:color w:val="A42F0F"/>
        <w:w w:val="88"/>
        <w:sz w:val="36"/>
        <w:szCs w:val="3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178" w:hanging="54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6556" w:hanging="54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7934" w:hanging="54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9312" w:hanging="54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0690" w:hanging="54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2068" w:hanging="54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3446" w:hanging="54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4824" w:hanging="543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entury Gothic" w:hAnsi="Century Gothic" w:eastAsia="Century Gothic" w:cs="Century Gothic"/>
      <w:sz w:val="36"/>
      <w:szCs w:val="36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2"/>
      <w:ind w:left="1393"/>
      <w:outlineLvl w:val="1"/>
    </w:pPr>
    <w:rPr>
      <w:rFonts w:ascii="Century Gothic" w:hAnsi="Century Gothic" w:eastAsia="Century Gothic" w:cs="Century Gothic"/>
      <w:b/>
      <w:bCs/>
      <w:i/>
      <w:sz w:val="72"/>
      <w:szCs w:val="72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77"/>
      <w:ind w:left="3268"/>
      <w:outlineLvl w:val="2"/>
    </w:pPr>
    <w:rPr>
      <w:rFonts w:ascii="Century Gothic" w:hAnsi="Century Gothic" w:eastAsia="Century Gothic" w:cs="Century Gothic"/>
      <w:sz w:val="72"/>
      <w:szCs w:val="72"/>
      <w:lang w:val="ru-RU" w:eastAsia="en-US" w:bidi="ar-SA"/>
    </w:rPr>
  </w:style>
  <w:style w:styleId="Heading3" w:type="paragraph">
    <w:name w:val="Heading 3"/>
    <w:basedOn w:val="Normal"/>
    <w:uiPriority w:val="1"/>
    <w:qFormat/>
    <w:pPr>
      <w:ind w:left="2296" w:right="705" w:firstLine="960"/>
      <w:outlineLvl w:val="3"/>
    </w:pPr>
    <w:rPr>
      <w:rFonts w:ascii="Century Gothic" w:hAnsi="Century Gothic" w:eastAsia="Century Gothic" w:cs="Century Gothic"/>
      <w:sz w:val="58"/>
      <w:szCs w:val="5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line="1189" w:lineRule="exact"/>
      <w:ind w:left="3331" w:right="628"/>
      <w:jc w:val="center"/>
    </w:pPr>
    <w:rPr>
      <w:rFonts w:ascii="Century Gothic" w:hAnsi="Century Gothic" w:eastAsia="Century Gothic" w:cs="Century Gothic"/>
      <w:sz w:val="98"/>
      <w:szCs w:val="9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805" w:hanging="543"/>
    </w:pPr>
    <w:rPr>
      <w:rFonts w:ascii="Century Gothic" w:hAnsi="Century Gothic" w:eastAsia="Century Gothic" w:cs="Century Gothic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zagadochki.ru/zagadki-pro-kino-s-otvetami.html" TargetMode="External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pn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png"/><Relationship Id="rId1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Человек –  творец и носитель культуры</dc:title>
  <dcterms:created xsi:type="dcterms:W3CDTF">2020-11-30T23:41:04Z</dcterms:created>
  <dcterms:modified xsi:type="dcterms:W3CDTF">2020-11-30T23:41:04Z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