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96" w:rsidRPr="002C484A" w:rsidRDefault="00D62636">
      <w:pPr>
        <w:rPr>
          <w:color w:val="FF0000"/>
          <w:sz w:val="72"/>
          <w:szCs w:val="72"/>
        </w:rPr>
      </w:pPr>
      <w:r w:rsidRPr="00D62636">
        <w:rPr>
          <w:color w:val="FF0000"/>
          <w:sz w:val="72"/>
          <w:szCs w:val="72"/>
        </w:rPr>
        <w:t xml:space="preserve">    </w:t>
      </w:r>
      <w:r>
        <w:rPr>
          <w:color w:val="FF0000"/>
          <w:sz w:val="72"/>
          <w:szCs w:val="72"/>
        </w:rPr>
        <w:t xml:space="preserve">    </w:t>
      </w:r>
      <w:r w:rsidR="003E0B37">
        <w:rPr>
          <w:color w:val="FF0000"/>
          <w:sz w:val="72"/>
          <w:szCs w:val="72"/>
        </w:rPr>
        <w:t xml:space="preserve">   </w:t>
      </w:r>
      <w:proofErr w:type="spellStart"/>
      <w:r w:rsidRPr="002C484A">
        <w:rPr>
          <w:color w:val="FF0000"/>
          <w:sz w:val="72"/>
          <w:szCs w:val="72"/>
        </w:rPr>
        <w:t>Чанкурбенская</w:t>
      </w:r>
      <w:proofErr w:type="spellEnd"/>
      <w:r w:rsidRPr="002C484A">
        <w:rPr>
          <w:color w:val="FF0000"/>
          <w:sz w:val="72"/>
          <w:szCs w:val="72"/>
        </w:rPr>
        <w:t xml:space="preserve"> СОШ</w:t>
      </w:r>
    </w:p>
    <w:p w:rsidR="002C484A" w:rsidRPr="002C484A" w:rsidRDefault="002C484A" w:rsidP="002C484A">
      <w:pPr>
        <w:tabs>
          <w:tab w:val="left" w:pos="2090"/>
        </w:tabs>
        <w:rPr>
          <w:color w:val="FF0000"/>
          <w:sz w:val="72"/>
          <w:szCs w:val="72"/>
        </w:rPr>
      </w:pPr>
      <w:r w:rsidRPr="002C484A">
        <w:rPr>
          <w:color w:val="FF0000"/>
          <w:sz w:val="72"/>
          <w:szCs w:val="72"/>
        </w:rPr>
        <w:tab/>
      </w:r>
      <w:r>
        <w:rPr>
          <w:color w:val="FF0000"/>
          <w:sz w:val="72"/>
          <w:szCs w:val="72"/>
        </w:rPr>
        <w:t xml:space="preserve">    </w:t>
      </w:r>
      <w:r w:rsidRPr="002C484A">
        <w:rPr>
          <w:color w:val="FF0000"/>
          <w:sz w:val="72"/>
          <w:szCs w:val="72"/>
        </w:rPr>
        <w:t>19.11.2020 г.</w:t>
      </w:r>
    </w:p>
    <w:p w:rsidR="008B7996" w:rsidRDefault="002C484A" w:rsidP="008B7996">
      <w:r>
        <w:t xml:space="preserve">  </w:t>
      </w:r>
      <w:r w:rsidR="0093208C">
        <w:t xml:space="preserve">   </w:t>
      </w:r>
      <w:r w:rsidR="0093208C">
        <w:rPr>
          <w:noProof/>
          <w:lang w:eastAsia="ru-RU"/>
        </w:rPr>
        <w:drawing>
          <wp:inline distT="0" distB="0" distL="0" distR="0">
            <wp:extent cx="2989426" cy="2241396"/>
            <wp:effectExtent l="19050" t="0" r="1424" b="0"/>
            <wp:docPr id="2" name="Рисунок 1" descr="C:\Users\7545454\Desktop\КАРАВАН\IMG_20201119_11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Desktop\КАРАВАН\IMG_20201119_115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55" cy="224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08C">
        <w:t xml:space="preserve"> </w:t>
      </w:r>
      <w:r w:rsidR="0093208C">
        <w:rPr>
          <w:noProof/>
          <w:lang w:eastAsia="ru-RU"/>
        </w:rPr>
        <w:drawing>
          <wp:inline distT="0" distB="0" distL="0" distR="0">
            <wp:extent cx="2989424" cy="2241396"/>
            <wp:effectExtent l="19050" t="0" r="1426" b="0"/>
            <wp:docPr id="3" name="Рисунок 2" descr="C:\Users\7545454\Desktop\КАРАВАН\IMG_20201119_1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45454\Desktop\КАРАВАН\IMG_20201119_12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35" cy="22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96" w:rsidRDefault="002C484A" w:rsidP="008B7996">
      <w:r>
        <w:t xml:space="preserve">     </w:t>
      </w:r>
      <w:r w:rsidR="0093208C">
        <w:rPr>
          <w:noProof/>
          <w:lang w:eastAsia="ru-RU"/>
        </w:rPr>
        <w:drawing>
          <wp:inline distT="0" distB="0" distL="0" distR="0">
            <wp:extent cx="2990509" cy="2242209"/>
            <wp:effectExtent l="19050" t="0" r="341" b="0"/>
            <wp:docPr id="5" name="Рисунок 3" descr="C:\Users\7545454\Desktop\КАРАВАН\IMG_20201119_12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45454\Desktop\КАРАВАН\IMG_20201119_12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05" cy="224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74552" cy="2230244"/>
            <wp:effectExtent l="19050" t="0" r="0" b="0"/>
            <wp:docPr id="6" name="Рисунок 4" descr="C:\Users\7545454\Desktop\КАРАВАН\IMG_20201119_12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Desktop\КАРАВАН\IMG_20201119_120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901" cy="222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A" w:rsidRDefault="002C484A" w:rsidP="008B7996"/>
    <w:p w:rsidR="002C484A" w:rsidRPr="002C484A" w:rsidRDefault="002C484A" w:rsidP="008B7996"/>
    <w:p w:rsidR="00002638" w:rsidRPr="002C484A" w:rsidRDefault="00246D46" w:rsidP="0093208C">
      <w:pPr>
        <w:ind w:firstLine="708"/>
        <w:rPr>
          <w:rFonts w:ascii="Arial" w:hAnsi="Arial" w:cs="Arial"/>
          <w:color w:val="00B050"/>
          <w:sz w:val="28"/>
          <w:szCs w:val="28"/>
          <w:shd w:val="clear" w:color="auto" w:fill="FFFFFF"/>
        </w:rPr>
      </w:pPr>
      <w:r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В школах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Буйнакского района к духовно-нравственному воспитанию учащихся подходят системно. Так, в рамках дорожной карты «Караван духовной истории», реализуемый Управлением образования района продолжается цикл мероприятий, направленный на духовно-нравственное воспитание и воспитания толерантного поведения у детей. Представители антит</w:t>
      </w:r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еррористической комиссии района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 посетили </w:t>
      </w:r>
      <w:proofErr w:type="spellStart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Чанкурбенскую</w:t>
      </w:r>
      <w:proofErr w:type="spellEnd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школу. Выступая перед учащимися, гости отметили, что такие мероприятия проводятся не ради «галочки». Все болеют сердцем </w:t>
      </w:r>
      <w:r w:rsidR="003E0B37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и душой за подрастающее поколение, </w:t>
      </w:r>
      <w:r w:rsidR="005C00CB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за его нравственное и физическое здоровье. По-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lastRenderedPageBreak/>
        <w:t>прежнему актуальна в районе и антитеррористичес</w:t>
      </w:r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кая тема. Ведущий 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специалист АТК МР «Буйнакский район» </w:t>
      </w:r>
      <w:proofErr w:type="spellStart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Адильмурзаев</w:t>
      </w:r>
      <w:proofErr w:type="spellEnd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Шамиль </w:t>
      </w:r>
      <w:proofErr w:type="spellStart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Загирович</w:t>
      </w:r>
      <w:proofErr w:type="spellEnd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, методист УО </w:t>
      </w:r>
      <w:proofErr w:type="spellStart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Аташева</w:t>
      </w:r>
      <w:proofErr w:type="spellEnd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proofErr w:type="spellStart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Аминат</w:t>
      </w:r>
      <w:proofErr w:type="spellEnd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proofErr w:type="spellStart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Манаповна</w:t>
      </w:r>
      <w:proofErr w:type="spellEnd"/>
      <w:r w:rsidR="0093208C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и руководитель отдела просвещения Буйнакского района при </w:t>
      </w:r>
      <w:proofErr w:type="spellStart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Муфтияте</w:t>
      </w:r>
      <w:proofErr w:type="spellEnd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РД </w:t>
      </w:r>
      <w:proofErr w:type="spellStart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Джабраил</w:t>
      </w:r>
      <w:proofErr w:type="spellEnd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proofErr w:type="spellStart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Гаджи</w:t>
      </w:r>
      <w:proofErr w:type="spellEnd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proofErr w:type="spellStart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Багатыров</w:t>
      </w:r>
      <w:proofErr w:type="spellEnd"/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еще раз подчеркнули, что ислам – самая миролюбивая и терпимая религия. Они посоветовали школьникам ответы на свои вопросы искать не в сомнительных сайтах и не у случайных людей, а у взрослых и уважаемых людей. Сегодня перед молодежью открываются большие возможности: можно всесторонне развиваться, занимаясь музыкой, спортом, танцами и т.д. Долг старшего поколения – указать правильную дорогу и уберечь от неосторожных шагов. Поэтому такие открытые уроки</w:t>
      </w:r>
      <w:r w:rsidR="008B7996" w:rsidRPr="002C484A">
        <w:rPr>
          <w:rFonts w:ascii="Arial" w:hAnsi="Arial" w:cs="Arial"/>
          <w:color w:val="00B050"/>
          <w:sz w:val="39"/>
          <w:szCs w:val="39"/>
          <w:shd w:val="clear" w:color="auto" w:fill="FFFFFF"/>
        </w:rPr>
        <w:t xml:space="preserve"> </w:t>
      </w:r>
      <w:r w:rsidR="008B7996" w:rsidRPr="002C484A">
        <w:rPr>
          <w:rFonts w:ascii="Arial" w:hAnsi="Arial" w:cs="Arial"/>
          <w:color w:val="00B050"/>
          <w:sz w:val="28"/>
          <w:szCs w:val="28"/>
          <w:shd w:val="clear" w:color="auto" w:fill="FFFFFF"/>
        </w:rPr>
        <w:t>нравственности будут проходить в школах регулярно.</w:t>
      </w:r>
    </w:p>
    <w:sectPr w:rsidR="00002638" w:rsidRPr="002C484A" w:rsidSect="005C00CB">
      <w:pgSz w:w="11906" w:h="16838"/>
      <w:pgMar w:top="1134" w:right="851" w:bottom="1134" w:left="851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B7996"/>
    <w:rsid w:val="00002638"/>
    <w:rsid w:val="000B10F6"/>
    <w:rsid w:val="00246D46"/>
    <w:rsid w:val="002B7F6E"/>
    <w:rsid w:val="002C484A"/>
    <w:rsid w:val="003E0B37"/>
    <w:rsid w:val="005C00CB"/>
    <w:rsid w:val="00672427"/>
    <w:rsid w:val="008B7996"/>
    <w:rsid w:val="008D2658"/>
    <w:rsid w:val="0093208C"/>
    <w:rsid w:val="00D62636"/>
    <w:rsid w:val="00F6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B5055-0977-4312-8948-1770FA88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10</cp:revision>
  <dcterms:created xsi:type="dcterms:W3CDTF">2019-02-10T15:23:00Z</dcterms:created>
  <dcterms:modified xsi:type="dcterms:W3CDTF">2020-11-19T14:16:00Z</dcterms:modified>
</cp:coreProperties>
</file>