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C53" w:rsidRDefault="00D671F5" w:rsidP="00D671F5">
      <w:pPr>
        <w:pStyle w:val="a3"/>
        <w:shd w:val="clear" w:color="auto" w:fill="FFFFFF"/>
        <w:spacing w:before="0" w:beforeAutospacing="0" w:after="0" w:afterAutospacing="0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 xml:space="preserve"> </w:t>
      </w:r>
    </w:p>
    <w:p w:rsidR="00D671F5" w:rsidRPr="00D671F5" w:rsidRDefault="00D671F5" w:rsidP="00D671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C00000"/>
        </w:rPr>
      </w:pPr>
      <w:r>
        <w:rPr>
          <w:color w:val="C00000"/>
          <w:sz w:val="40"/>
          <w:szCs w:val="40"/>
        </w:rPr>
        <w:t xml:space="preserve"> </w:t>
      </w:r>
      <w:r w:rsidR="00137292">
        <w:rPr>
          <w:color w:val="C00000"/>
          <w:sz w:val="40"/>
          <w:szCs w:val="40"/>
        </w:rPr>
        <w:t xml:space="preserve">    </w:t>
      </w:r>
      <w:r w:rsidRPr="00D671F5">
        <w:rPr>
          <w:color w:val="C00000"/>
          <w:sz w:val="40"/>
          <w:szCs w:val="40"/>
        </w:rPr>
        <w:t>К</w:t>
      </w:r>
      <w:r>
        <w:rPr>
          <w:color w:val="C00000"/>
          <w:sz w:val="40"/>
          <w:szCs w:val="40"/>
        </w:rPr>
        <w:t>лассный  час</w:t>
      </w:r>
      <w:r w:rsidRPr="00D671F5">
        <w:rPr>
          <w:color w:val="C00000"/>
          <w:sz w:val="40"/>
          <w:szCs w:val="40"/>
        </w:rPr>
        <w:t xml:space="preserve"> в 6 классе</w:t>
      </w:r>
      <w:r w:rsidRPr="00D671F5">
        <w:rPr>
          <w:rFonts w:ascii="Arial" w:hAnsi="Arial" w:cs="Arial"/>
          <w:color w:val="C00000"/>
        </w:rPr>
        <w:t xml:space="preserve">  </w:t>
      </w:r>
      <w:r w:rsidRPr="00D671F5">
        <w:rPr>
          <w:b/>
          <w:bCs/>
          <w:color w:val="C00000"/>
          <w:sz w:val="40"/>
          <w:szCs w:val="40"/>
        </w:rPr>
        <w:t>«Пожарная безопасность»</w:t>
      </w:r>
    </w:p>
    <w:p w:rsidR="00D671F5" w:rsidRDefault="00D671F5" w:rsidP="00D671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671F5">
        <w:rPr>
          <w:rFonts w:ascii="Arial" w:hAnsi="Arial" w:cs="Arial"/>
          <w:color w:val="C00000"/>
        </w:rPr>
        <w:br/>
      </w:r>
    </w:p>
    <w:p w:rsidR="00D671F5" w:rsidRPr="00D671F5" w:rsidRDefault="00D671F5" w:rsidP="00D671F5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 w:rsidRPr="00D671F5">
        <w:rPr>
          <w:color w:val="C00000"/>
          <w:sz w:val="28"/>
          <w:szCs w:val="28"/>
        </w:rPr>
        <w:t>Тема</w:t>
      </w:r>
      <w:r w:rsidRPr="00D671F5">
        <w:rPr>
          <w:color w:val="000000"/>
          <w:sz w:val="28"/>
          <w:szCs w:val="28"/>
        </w:rPr>
        <w:t>: «Пожарная безопасность»</w:t>
      </w:r>
    </w:p>
    <w:p w:rsidR="00D671F5" w:rsidRPr="00D671F5" w:rsidRDefault="00D671F5" w:rsidP="00D671F5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 w:rsidRPr="00D671F5">
        <w:rPr>
          <w:color w:val="C00000"/>
          <w:sz w:val="28"/>
          <w:szCs w:val="28"/>
        </w:rPr>
        <w:t>Цель:</w:t>
      </w:r>
      <w:r w:rsidRPr="00D671F5">
        <w:rPr>
          <w:color w:val="000000"/>
          <w:sz w:val="28"/>
          <w:szCs w:val="28"/>
        </w:rPr>
        <w:t xml:space="preserve"> показать роль огня в жизни человека; выявить причины, приводящие к возникновению пожара; составить памятку о поведении при пожаре. Формирование у детей осознанного и ответственного отношения к выполнению правил пожарной безопасности, сплочение детского коллектива.</w:t>
      </w:r>
    </w:p>
    <w:p w:rsidR="00D671F5" w:rsidRPr="00D671F5" w:rsidRDefault="00D671F5" w:rsidP="00D671F5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C00000"/>
          <w:sz w:val="28"/>
          <w:szCs w:val="28"/>
        </w:rPr>
      </w:pPr>
      <w:r w:rsidRPr="00D671F5">
        <w:rPr>
          <w:color w:val="C00000"/>
          <w:sz w:val="28"/>
          <w:szCs w:val="28"/>
        </w:rPr>
        <w:t>Задачи:</w:t>
      </w:r>
    </w:p>
    <w:p w:rsidR="00DC0C53" w:rsidRPr="00D671F5" w:rsidRDefault="00D671F5" w:rsidP="00DC0C53">
      <w:pPr>
        <w:pStyle w:val="a3"/>
        <w:shd w:val="clear" w:color="auto" w:fill="FFFFFF"/>
        <w:spacing w:before="0" w:beforeAutospacing="0" w:after="0" w:afterAutospacing="0" w:line="332" w:lineRule="atLeast"/>
        <w:rPr>
          <w:color w:val="C00000"/>
          <w:sz w:val="28"/>
          <w:szCs w:val="28"/>
        </w:rPr>
      </w:pPr>
      <w:r w:rsidRPr="00D671F5">
        <w:rPr>
          <w:color w:val="000000"/>
          <w:sz w:val="28"/>
          <w:szCs w:val="28"/>
        </w:rPr>
        <w:t>- образовательные: систематизировать знания по пожарной безопасности;</w:t>
      </w:r>
      <w:r w:rsidRPr="00D671F5">
        <w:rPr>
          <w:color w:val="000000"/>
          <w:sz w:val="28"/>
          <w:szCs w:val="28"/>
        </w:rPr>
        <w:br/>
        <w:t>  совершенствовать и закреплять знания по правилам пожарной безопасности в школе и в быту;</w:t>
      </w:r>
      <w:r w:rsidRPr="00D671F5">
        <w:rPr>
          <w:color w:val="000000"/>
          <w:sz w:val="28"/>
          <w:szCs w:val="28"/>
        </w:rPr>
        <w:br/>
      </w:r>
    </w:p>
    <w:p w:rsidR="00D671F5" w:rsidRPr="00D671F5" w:rsidRDefault="00D671F5" w:rsidP="00D671F5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 w:rsidRPr="00D671F5">
        <w:rPr>
          <w:color w:val="C00000"/>
          <w:sz w:val="28"/>
          <w:szCs w:val="28"/>
        </w:rPr>
        <w:t>Материалы и оборудование к занятию</w:t>
      </w:r>
      <w:r w:rsidRPr="00D671F5">
        <w:rPr>
          <w:color w:val="000000"/>
          <w:sz w:val="28"/>
          <w:szCs w:val="28"/>
        </w:rPr>
        <w:t>: </w:t>
      </w:r>
      <w:r w:rsidRPr="00D671F5">
        <w:rPr>
          <w:color w:val="000000"/>
          <w:sz w:val="28"/>
          <w:szCs w:val="28"/>
        </w:rPr>
        <w:br/>
        <w:t> 1. Компьютер.</w:t>
      </w:r>
    </w:p>
    <w:p w:rsidR="00D671F5" w:rsidRPr="00D671F5" w:rsidRDefault="00D671F5" w:rsidP="00D671F5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sz w:val="28"/>
          <w:szCs w:val="28"/>
        </w:rPr>
      </w:pPr>
      <w:r w:rsidRPr="00D671F5">
        <w:rPr>
          <w:color w:val="000000"/>
          <w:sz w:val="28"/>
          <w:szCs w:val="28"/>
        </w:rPr>
        <w:t>2. Презентация «Пожарная безопасность».</w:t>
      </w:r>
    </w:p>
    <w:p w:rsidR="008F0649" w:rsidRDefault="00137292">
      <w:pPr>
        <w:rPr>
          <w:sz w:val="28"/>
          <w:szCs w:val="28"/>
        </w:rPr>
      </w:pPr>
    </w:p>
    <w:p w:rsidR="00DC0C53" w:rsidRPr="00D671F5" w:rsidRDefault="00DC0C53">
      <w:pPr>
        <w:rPr>
          <w:sz w:val="28"/>
          <w:szCs w:val="28"/>
        </w:rPr>
      </w:pPr>
    </w:p>
    <w:p w:rsidR="00D671F5" w:rsidRDefault="00D671F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39877" cy="2280621"/>
            <wp:effectExtent l="19050" t="0" r="812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687" cy="2279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39879" cy="2280621"/>
            <wp:effectExtent l="19050" t="0" r="8121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688" cy="2279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1F5" w:rsidRPr="00D671F5" w:rsidRDefault="00D671F5" w:rsidP="00D671F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39260" cy="2312894"/>
            <wp:effectExtent l="19050" t="0" r="87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134" cy="2312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39260" cy="2312894"/>
            <wp:effectExtent l="19050" t="0" r="87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069" cy="2311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71F5" w:rsidRPr="00D671F5" w:rsidSect="00DC0C53">
      <w:pgSz w:w="11906" w:h="16838"/>
      <w:pgMar w:top="567" w:right="850" w:bottom="28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671F5"/>
    <w:rsid w:val="00137292"/>
    <w:rsid w:val="004934C0"/>
    <w:rsid w:val="00881CD0"/>
    <w:rsid w:val="00C37C5E"/>
    <w:rsid w:val="00D56AD7"/>
    <w:rsid w:val="00D671F5"/>
    <w:rsid w:val="00DC0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7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7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71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7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7545454</dc:creator>
  <cp:lastModifiedBy>7545454</cp:lastModifiedBy>
  <cp:revision>3</cp:revision>
  <dcterms:created xsi:type="dcterms:W3CDTF">2021-01-19T14:39:00Z</dcterms:created>
  <dcterms:modified xsi:type="dcterms:W3CDTF">2021-01-19T14:56:00Z</dcterms:modified>
</cp:coreProperties>
</file>