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74" w:rsidRDefault="003D6574" w:rsidP="003D657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3D6574" w:rsidRDefault="003D6574" w:rsidP="003D657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3D6574" w:rsidRDefault="003D6574" w:rsidP="003D657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3D6574" w:rsidRDefault="003D6574" w:rsidP="003D657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3D6574" w:rsidRDefault="003D6574" w:rsidP="003D657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3D6574" w:rsidRDefault="003D6574" w:rsidP="003D657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3D6574" w:rsidRDefault="003D6574" w:rsidP="003D6574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 12 »  декабрь 2016 года</w:t>
      </w:r>
    </w:p>
    <w:p w:rsidR="003D6574" w:rsidRDefault="003D6574" w:rsidP="003D6574">
      <w:pPr>
        <w:pStyle w:val="2"/>
        <w:shd w:val="clear" w:color="auto" w:fill="auto"/>
        <w:spacing w:after="0" w:line="240" w:lineRule="auto"/>
        <w:ind w:left="10620"/>
        <w:jc w:val="right"/>
        <w:rPr>
          <w:rFonts w:ascii="Times New Roman" w:hAnsi="Times New Roman" w:cs="Times New Roman"/>
          <w:b w:val="0"/>
        </w:rPr>
      </w:pPr>
    </w:p>
    <w:p w:rsidR="003D6574" w:rsidRPr="006B634E" w:rsidRDefault="003D6574" w:rsidP="003D6574">
      <w:pPr>
        <w:pStyle w:val="2"/>
        <w:shd w:val="clear" w:color="auto" w:fill="auto"/>
        <w:spacing w:after="0" w:line="240" w:lineRule="auto"/>
        <w:ind w:left="10620"/>
        <w:jc w:val="right"/>
        <w:rPr>
          <w:sz w:val="25"/>
          <w:szCs w:val="25"/>
        </w:rPr>
      </w:pPr>
      <w:r w:rsidRPr="006B634E">
        <w:rPr>
          <w:rFonts w:ascii="Times New Roman" w:hAnsi="Times New Roman" w:cs="Times New Roman"/>
        </w:rPr>
        <w:t xml:space="preserve">Форма </w:t>
      </w:r>
      <w:r>
        <w:rPr>
          <w:rFonts w:ascii="Times New Roman" w:hAnsi="Times New Roman" w:cs="Times New Roman"/>
        </w:rPr>
        <w:t>1</w:t>
      </w:r>
    </w:p>
    <w:p w:rsidR="003D6574" w:rsidRDefault="003D6574" w:rsidP="003D65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3D6574" w:rsidRDefault="003D6574" w:rsidP="003D65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3D6574" w:rsidRDefault="003D6574" w:rsidP="003D657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3D6574" w:rsidRDefault="003D6574" w:rsidP="003D6574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</w:t>
            </w:r>
            <w:r w:rsidRPr="004900EC">
              <w:rPr>
                <w:rFonts w:ascii="Times New Roman" w:hAnsi="Times New Roman"/>
                <w:bCs/>
              </w:rPr>
              <w:lastRenderedPageBreak/>
              <w:t>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0322D" w:rsidRDefault="003D6574" w:rsidP="00802362">
            <w:pPr>
              <w:spacing w:after="0" w:line="240" w:lineRule="auto"/>
              <w:rPr>
                <w:rFonts w:ascii="Times New Roman" w:hAnsi="Times New Roman"/>
              </w:rPr>
            </w:pPr>
            <w:r w:rsidRPr="0040322D">
              <w:rPr>
                <w:rFonts w:ascii="Times New Roman" w:hAnsi="Times New Roman"/>
              </w:rPr>
              <w:lastRenderedPageBreak/>
              <w:t xml:space="preserve">На Заседаниях Совета рассмотрены вопросы: </w:t>
            </w:r>
          </w:p>
          <w:p w:rsidR="003D6574" w:rsidRPr="0040322D" w:rsidRDefault="003D6574" w:rsidP="00802362">
            <w:pPr>
              <w:spacing w:after="0" w:line="240" w:lineRule="auto"/>
              <w:rPr>
                <w:rFonts w:ascii="Times New Roman" w:hAnsi="Times New Roman"/>
              </w:rPr>
            </w:pPr>
            <w:r w:rsidRPr="0040322D">
              <w:rPr>
                <w:rFonts w:ascii="Times New Roman" w:hAnsi="Times New Roman"/>
              </w:rPr>
              <w:t xml:space="preserve">«Духовно-нравственное развитие и воспитание личности гражданина России». </w:t>
            </w:r>
          </w:p>
          <w:p w:rsidR="003D6574" w:rsidRPr="004900EC" w:rsidRDefault="003D6574" w:rsidP="00802362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0322D">
              <w:rPr>
                <w:rFonts w:ascii="Times New Roman" w:hAnsi="Times New Roman"/>
              </w:rPr>
              <w:t xml:space="preserve"> «Патриотическое воспитание школьников».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00D" w:rsidRDefault="003D6574" w:rsidP="00802362">
            <w:pPr>
              <w:spacing w:after="0" w:line="240" w:lineRule="auto"/>
              <w:rPr>
                <w:noProof/>
              </w:rPr>
            </w:pPr>
            <w:r w:rsidRPr="00501C0B">
              <w:rPr>
                <w:rFonts w:ascii="Times New Roman" w:hAnsi="Times New Roman"/>
              </w:rPr>
              <w:t>Изготовление и распространение фланеров  ко Дню России.</w:t>
            </w:r>
            <w:r w:rsidR="00FE400D">
              <w:rPr>
                <w:noProof/>
              </w:rPr>
              <w:t xml:space="preserve"> </w:t>
            </w:r>
          </w:p>
          <w:p w:rsidR="003D6574" w:rsidRPr="00501C0B" w:rsidRDefault="00FE400D" w:rsidP="00FE400D">
            <w:pPr>
              <w:spacing w:after="0" w:line="240" w:lineRule="auto"/>
              <w:ind w:left="-137"/>
              <w:rPr>
                <w:rFonts w:ascii="Times New Roman" w:hAnsi="Times New Roman"/>
              </w:rPr>
            </w:pPr>
            <w:r w:rsidRPr="00FE400D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266950" cy="1186829"/>
                  <wp:effectExtent l="19050" t="0" r="0" b="0"/>
                  <wp:docPr id="9" name="Рисунок 1" descr="Билборд к 12 ию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илборд к 12 ию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3998" t="7500" r="3851" b="7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442" cy="1193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574" w:rsidRDefault="003D6574" w:rsidP="00802362">
            <w:pPr>
              <w:spacing w:after="0" w:line="240" w:lineRule="auto"/>
              <w:rPr>
                <w:rFonts w:ascii="Times New Roman" w:hAnsi="Times New Roman"/>
              </w:rPr>
            </w:pPr>
            <w:r w:rsidRPr="00501C0B">
              <w:rPr>
                <w:rFonts w:ascii="Times New Roman" w:hAnsi="Times New Roman"/>
              </w:rPr>
              <w:t>Конкурс плакатов ко Дню России.</w:t>
            </w:r>
          </w:p>
          <w:p w:rsidR="003D6574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1C0B">
              <w:rPr>
                <w:rFonts w:ascii="Times New Roman" w:hAnsi="Times New Roman"/>
              </w:rPr>
              <w:t>Изготовление и распространение фланеров «Мы за мирный Дагестан!».</w:t>
            </w:r>
          </w:p>
          <w:p w:rsidR="00FE400D" w:rsidRPr="004900EC" w:rsidRDefault="00FE400D" w:rsidP="00FE400D">
            <w:pPr>
              <w:tabs>
                <w:tab w:val="left" w:pos="567"/>
              </w:tabs>
              <w:spacing w:after="0" w:line="240" w:lineRule="auto"/>
              <w:ind w:hanging="137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7B0761" w:rsidP="00802362">
            <w:pPr>
              <w:tabs>
                <w:tab w:val="left" w:pos="567"/>
              </w:tabs>
              <w:spacing w:after="0" w:line="240" w:lineRule="auto"/>
            </w:pPr>
            <w:r>
              <w:rPr>
                <w:rFonts w:ascii="Times New Roman" w:eastAsia="Calibri" w:hAnsi="Times New Roman"/>
                <w:lang w:eastAsia="en-US"/>
              </w:rPr>
              <w:t xml:space="preserve">    </w:t>
            </w:r>
            <w:r w:rsidR="00D95101" w:rsidRPr="00D95101">
              <w:rPr>
                <w:rFonts w:ascii="Times New Roman" w:eastAsia="Calibri" w:hAnsi="Times New Roman"/>
                <w:noProof/>
              </w:rPr>
              <w:drawing>
                <wp:inline distT="0" distB="0" distL="0" distR="0">
                  <wp:extent cx="3038434" cy="1709997"/>
                  <wp:effectExtent l="19050" t="0" r="0" b="0"/>
                  <wp:docPr id="8" name="Рисунок 1" descr="C:\Users\112121\Documents\ноябрь\IMG-20191127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2121\Documents\ноябрь\IMG-20191127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902" cy="1713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501C0B">
              <w:rPr>
                <w:rFonts w:ascii="Times New Roman" w:eastAsia="Calibri" w:hAnsi="Times New Roman"/>
                <w:lang w:eastAsia="en-US"/>
              </w:rPr>
              <w:t xml:space="preserve">Кл </w:t>
            </w:r>
            <w:proofErr w:type="spellStart"/>
            <w:r w:rsidR="003D6574" w:rsidRPr="00501C0B">
              <w:rPr>
                <w:rFonts w:ascii="Times New Roman" w:eastAsia="Calibri" w:hAnsi="Times New Roman"/>
                <w:lang w:eastAsia="en-US"/>
              </w:rPr>
              <w:t>ассные</w:t>
            </w:r>
            <w:proofErr w:type="spellEnd"/>
            <w:proofErr w:type="gramEnd"/>
            <w:r w:rsidR="003D6574" w:rsidRPr="00501C0B">
              <w:rPr>
                <w:rFonts w:ascii="Times New Roman" w:eastAsia="Calibri" w:hAnsi="Times New Roman"/>
                <w:lang w:eastAsia="en-US"/>
              </w:rPr>
              <w:t xml:space="preserve"> часы по профилактике терроризма и экстремизма, по профилактике правонарушений с участием представителей правоохранительных органов, представителями духовного управления</w:t>
            </w:r>
            <w:r w:rsidR="003D6574" w:rsidRPr="00CA75A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890DD8">
              <w:t xml:space="preserve"> </w:t>
            </w:r>
          </w:p>
          <w:p w:rsidR="007B0761" w:rsidRPr="004900EC" w:rsidRDefault="007B0761" w:rsidP="0080236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</w:t>
            </w:r>
            <w:r w:rsidRPr="004900EC">
              <w:rPr>
                <w:rFonts w:ascii="Times New Roman" w:hAnsi="Times New Roman"/>
              </w:rPr>
              <w:lastRenderedPageBreak/>
              <w:t>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2D043B" w:rsidRDefault="003D6574" w:rsidP="00802362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D043B">
              <w:rPr>
                <w:rFonts w:ascii="Times New Roman" w:eastAsia="Calibri" w:hAnsi="Times New Roman"/>
                <w:lang w:eastAsia="en-US"/>
              </w:rPr>
              <w:lastRenderedPageBreak/>
              <w:t>Профилактические беседы, родителями и законными представителями.</w:t>
            </w:r>
          </w:p>
          <w:p w:rsidR="003D6574" w:rsidRDefault="003D6574" w:rsidP="0080236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   6.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101" w:rsidRDefault="00D95101" w:rsidP="00802362">
            <w:pPr>
              <w:spacing w:after="0" w:line="240" w:lineRule="auto"/>
              <w:rPr>
                <w:rFonts w:ascii="Times New Roman" w:hAnsi="Times New Roman"/>
              </w:rPr>
            </w:pPr>
            <w:r w:rsidRPr="00D95101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775651" cy="1562016"/>
                  <wp:effectExtent l="19050" t="0" r="5649" b="0"/>
                  <wp:docPr id="11" name="Рисунок 7" descr="F:\Обшая папка\Род собрания\20181122_151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Обшая папка\Род собрания\20181122_151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229" cy="1562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043B">
              <w:rPr>
                <w:rFonts w:ascii="Times New Roman" w:hAnsi="Times New Roman"/>
              </w:rPr>
              <w:t xml:space="preserve"> </w:t>
            </w:r>
          </w:p>
          <w:p w:rsidR="003D6574" w:rsidRPr="002D043B" w:rsidRDefault="00D95101" w:rsidP="00802362">
            <w:pPr>
              <w:spacing w:after="0" w:line="240" w:lineRule="auto"/>
              <w:rPr>
                <w:rFonts w:ascii="Times New Roman" w:hAnsi="Times New Roman"/>
              </w:rPr>
            </w:pPr>
            <w:r w:rsidRPr="00D95101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772233" cy="1558670"/>
                  <wp:effectExtent l="19050" t="0" r="9067" b="0"/>
                  <wp:docPr id="14" name="Рисунок 10" descr="C:\Users\112121\Documents\Караван\20200304_113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12121\Documents\Караван\20200304_113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305" cy="1558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                                         </w:t>
            </w:r>
            <w:r w:rsidRPr="002D043B">
              <w:rPr>
                <w:rFonts w:ascii="Times New Roman" w:hAnsi="Times New Roman"/>
              </w:rPr>
              <w:t xml:space="preserve">В рабочих программах общественных </w:t>
            </w:r>
            <w:r w:rsidR="003D6574" w:rsidRPr="002D043B">
              <w:rPr>
                <w:rFonts w:ascii="Times New Roman" w:hAnsi="Times New Roman"/>
              </w:rPr>
              <w:t>дисциплин предусмотрено изучение тем, раскрывающих преступную сущность идеологии терроризма и экстремизма.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2D043B">
              <w:rPr>
                <w:rFonts w:ascii="Times New Roman" w:eastAsia="Calibri" w:hAnsi="Times New Roman"/>
                <w:lang w:eastAsia="en-US"/>
              </w:rPr>
              <w:t xml:space="preserve">Ведутся факультативные занятия: «Проблемы формирования </w:t>
            </w:r>
            <w:proofErr w:type="spellStart"/>
            <w:r w:rsidRPr="002D043B">
              <w:rPr>
                <w:rFonts w:ascii="Times New Roman" w:eastAsia="Calibri" w:hAnsi="Times New Roman"/>
                <w:lang w:eastAsia="en-US"/>
              </w:rPr>
              <w:t>общедагестанской</w:t>
            </w:r>
            <w:proofErr w:type="spellEnd"/>
            <w:r w:rsidRPr="002D043B">
              <w:rPr>
                <w:rFonts w:ascii="Times New Roman" w:eastAsia="Calibri" w:hAnsi="Times New Roman"/>
                <w:lang w:eastAsia="en-US"/>
              </w:rPr>
              <w:t xml:space="preserve"> и общероссийской </w:t>
            </w:r>
            <w:r w:rsidRPr="002D043B">
              <w:rPr>
                <w:rFonts w:ascii="Times New Roman" w:eastAsia="Calibri" w:hAnsi="Times New Roman"/>
                <w:iCs/>
                <w:lang w:eastAsia="en-US"/>
              </w:rPr>
              <w:t xml:space="preserve">идентичности», «Исторические документы о знаковых событиях, раскрывающих истоки общероссийского, </w:t>
            </w:r>
            <w:proofErr w:type="spellStart"/>
            <w:r w:rsidRPr="002D043B">
              <w:rPr>
                <w:rFonts w:ascii="Times New Roman" w:eastAsia="Calibri" w:hAnsi="Times New Roman"/>
                <w:iCs/>
                <w:lang w:eastAsia="en-US"/>
              </w:rPr>
              <w:t>общедагестанского</w:t>
            </w:r>
            <w:proofErr w:type="spellEnd"/>
            <w:r w:rsidRPr="002D043B">
              <w:rPr>
                <w:rFonts w:ascii="Times New Roman" w:eastAsia="Calibri" w:hAnsi="Times New Roman"/>
                <w:iCs/>
                <w:lang w:eastAsia="en-US"/>
              </w:rPr>
              <w:t xml:space="preserve"> единства и солидарности», «Час правовых знаний».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900EC" w:rsidRDefault="003D6574" w:rsidP="008023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 xml:space="preserve">Размещение на сайтах образовательных организаций информации для родителей и обучающихся по противодействию идеологии </w:t>
            </w:r>
            <w:r w:rsidRPr="004900EC">
              <w:rPr>
                <w:rFonts w:ascii="Times New Roman" w:hAnsi="Times New Roman"/>
              </w:rPr>
              <w:lastRenderedPageBreak/>
              <w:t>экстремизма и терроризма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Насайте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 размещена информация страница «Памятка для родителей»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профилактике терроризма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Pr="008D0C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имеется страница «Противодействие идеологии терроризма и экстремизма», где представлена документация, информация, по данной тематике. Информация регулярно обновляется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9.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Ведется целенаправленная работа через мероприятия.</w:t>
            </w:r>
          </w:p>
          <w:p w:rsidR="003D6574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D6574" w:rsidRDefault="008D7723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2883638" cy="1623051"/>
                  <wp:effectExtent l="19050" t="0" r="0" b="0"/>
                  <wp:docPr id="7" name="Рисунок 1" descr="C:\Users\112121\Documents\А ну ка 2020г\20200304_142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2121\Documents\А ну ка 2020г\20200304_142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191" cy="162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574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D6574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Мероприятия с приглашением представителей администрации района и правоохранительных органов.</w:t>
            </w:r>
          </w:p>
          <w:p w:rsidR="003D6574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D6574" w:rsidRDefault="008E490B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lastRenderedPageBreak/>
              <w:drawing>
                <wp:inline distT="0" distB="0" distL="0" distR="0">
                  <wp:extent cx="2886016" cy="1624390"/>
                  <wp:effectExtent l="19050" t="0" r="0" b="0"/>
                  <wp:docPr id="6" name="Рисунок 1" descr="C:\Users\Гость\Desktop\Сайт\3  март  2020г  Караван духовной истории\20200304_112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ость\Desktop\Сайт\3  март  2020г  Караван духовной истории\20200304_112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752" cy="1627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574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Показать учащимся на примерах событий в мире, что такое терроризм, каковы его последствия, какие возможные способы защиты от него существуют.  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603F5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8D7723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8D7723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786608" cy="784956"/>
                  <wp:effectExtent l="19050" t="0" r="0" b="0"/>
                  <wp:docPr id="12" name="Рисунок 13" descr="C:\Users\112121\Documents\Декабрь  2017 г\20171212_111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12121\Documents\Декабрь  2017 г\20171212_111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975" r="48239" b="3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150" cy="783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900EC" w:rsidRDefault="0040096F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0096F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2958066" cy="1394997"/>
                  <wp:effectExtent l="19050" t="0" r="0" b="0"/>
                  <wp:docPr id="3" name="Рисунок 2" descr="C:\Users\000111\Desktop\Мероприятия 2016-2017 год\Март\20170320_101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00111\Desktop\Мероприятия 2016-2017 год\Март\20170320_101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2225" cy="1401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  <w:p w:rsidR="007E15FD" w:rsidRPr="004900EC" w:rsidRDefault="007E15FD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iCs/>
                <w:szCs w:val="28"/>
              </w:rPr>
              <w:t>Курс «Основы религиозных культур и светской этики в школе ведется с 2012 года в четвертых классах</w:t>
            </w:r>
          </w:p>
          <w:p w:rsidR="003D6574" w:rsidRPr="004900EC" w:rsidRDefault="007E15FD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lastRenderedPageBreak/>
              <w:drawing>
                <wp:inline distT="0" distB="0" distL="0" distR="0">
                  <wp:extent cx="2931721" cy="1650115"/>
                  <wp:effectExtent l="19050" t="0" r="1979" b="0"/>
                  <wp:docPr id="15" name="Рисунок 1" descr="C:\Users\112121\Documents\Караван\20200304_113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2121\Documents\Караван\20200304_113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832" cy="1650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16.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</w:t>
            </w:r>
            <w:proofErr w:type="spell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подростково-молодежной</w:t>
            </w:r>
            <w:proofErr w:type="spell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A12DE7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2DE7">
              <w:rPr>
                <w:rFonts w:ascii="Times New Roman" w:hAnsi="Times New Roman"/>
              </w:rPr>
              <w:t xml:space="preserve">Участие в работе МО заместителей директоров по ВР и руководителей </w:t>
            </w: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9229A7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229A7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2928525" cy="1648047"/>
                  <wp:effectExtent l="19050" t="0" r="5175" b="0"/>
                  <wp:docPr id="24" name="Рисунок 8" descr="C:\Users\112121\Documents\Февраль\А ну ка парни\20190222_141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12121\Documents\Февраль\А ну ка парни\20190222_141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130" cy="1650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 xml:space="preserve">Проведение конгресса детских и подростковых общественных объединений на тему информационной защиты подрастающего </w:t>
            </w:r>
            <w:r w:rsidRPr="004900EC">
              <w:rPr>
                <w:rFonts w:ascii="Times New Roman" w:hAnsi="Times New Roman"/>
              </w:rPr>
              <w:lastRenderedPageBreak/>
              <w:t>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22.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 w:rsidR="009229A7"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900EC" w:rsidRDefault="009229A7" w:rsidP="00802362">
            <w:pPr>
              <w:rPr>
                <w:rFonts w:ascii="Times New Roman" w:hAnsi="Times New Roman"/>
              </w:rPr>
            </w:pPr>
            <w:r w:rsidRPr="009229A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931721" cy="1468376"/>
                  <wp:effectExtent l="19050" t="0" r="1979" b="0"/>
                  <wp:docPr id="26" name="Рисунок 9" descr="C:\Users\112121\AppData\Local\Microsoft\Windows\Temporary Internet Files\Content.Word\20190220_081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12121\AppData\Local\Microsoft\Windows\Temporary Internet Files\Content.Word\20190220_081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597" cy="1471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D6574">
              <w:rPr>
                <w:rFonts w:ascii="Times New Roman" w:hAnsi="Times New Roman"/>
              </w:rPr>
              <w:t xml:space="preserve">Планомерная профилактическая работа. Классные часы  по  теме  «Интернет безопасности». Классные руководители проводят консультативную </w:t>
            </w:r>
            <w:proofErr w:type="gramStart"/>
            <w:r w:rsidR="003D6574">
              <w:rPr>
                <w:rFonts w:ascii="Times New Roman" w:hAnsi="Times New Roman"/>
              </w:rPr>
              <w:t>работу</w:t>
            </w:r>
            <w:proofErr w:type="gramEnd"/>
            <w:r w:rsidR="003D6574">
              <w:rPr>
                <w:rFonts w:ascii="Times New Roman" w:hAnsi="Times New Roman"/>
              </w:rPr>
              <w:t xml:space="preserve"> как с учащимися,  так и с </w:t>
            </w:r>
            <w:proofErr w:type="spellStart"/>
            <w:r w:rsidR="003D6574">
              <w:rPr>
                <w:rFonts w:ascii="Times New Roman" w:hAnsi="Times New Roman"/>
              </w:rPr>
              <w:t>родителямис</w:t>
            </w:r>
            <w:proofErr w:type="spellEnd"/>
            <w:r w:rsidR="003D6574">
              <w:rPr>
                <w:rFonts w:ascii="Times New Roman" w:hAnsi="Times New Roman"/>
              </w:rPr>
              <w:t xml:space="preserve"> целью минимизации последствий негативного влияния Интернета.  Неприятие  идеологических основ экстремизма и  терроризма в сети  Интернет.  </w:t>
            </w:r>
            <w:r w:rsidR="003D6574" w:rsidRPr="00F001BE">
              <w:rPr>
                <w:rFonts w:ascii="Times New Roman" w:eastAsia="Times New Roman" w:hAnsi="Times New Roman" w:cs="Times New Roman"/>
                <w:color w:val="000000"/>
              </w:rPr>
              <w:t>Осознание важности данной</w:t>
            </w:r>
            <w:r w:rsidR="003D657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3D6574" w:rsidRPr="00F001BE">
              <w:rPr>
                <w:rFonts w:ascii="Times New Roman" w:eastAsia="Times New Roman" w:hAnsi="Times New Roman" w:cs="Times New Roman"/>
                <w:color w:val="000000"/>
              </w:rPr>
              <w:t xml:space="preserve"> проблемы для них и общества в целом</w:t>
            </w:r>
            <w:r w:rsidR="003D6574">
              <w:rPr>
                <w:rFonts w:ascii="Times New Roman" w:eastAsia="Times New Roman" w:hAnsi="Times New Roman" w:cs="Times New Roman"/>
                <w:color w:val="000000"/>
              </w:rPr>
              <w:t xml:space="preserve">. Важно обеспечить уверенное ориентирование детей в глобальной сети, объяснить, что есть «хорошо», а что плохо.  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  <w:tr w:rsidR="003D6574" w:rsidRPr="004900EC" w:rsidTr="0080236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74" w:rsidRPr="004900EC" w:rsidRDefault="003D6574" w:rsidP="0080236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574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МКОУ</w:t>
            </w:r>
          </w:p>
          <w:p w:rsidR="003D6574" w:rsidRPr="004900EC" w:rsidRDefault="003D6574" w:rsidP="00802362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«Чанкурбенская СОШ»</w:t>
            </w:r>
          </w:p>
        </w:tc>
      </w:tr>
    </w:tbl>
    <w:p w:rsidR="003D6574" w:rsidRDefault="003D6574" w:rsidP="003D6574"/>
    <w:p w:rsidR="003D6574" w:rsidRDefault="003D6574" w:rsidP="003D657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Форма 2</w:t>
      </w:r>
    </w:p>
    <w:p w:rsidR="003D6574" w:rsidRPr="004E15A5" w:rsidRDefault="003D6574" w:rsidP="003D6574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</w:t>
      </w:r>
      <w:proofErr w:type="spellStart"/>
      <w:r w:rsidRPr="004E15A5">
        <w:rPr>
          <w:rFonts w:ascii="Times New Roman" w:hAnsi="Times New Roman" w:cs="Times New Roman"/>
          <w:b/>
        </w:rPr>
        <w:t>пореализация</w:t>
      </w:r>
      <w:proofErr w:type="spellEnd"/>
      <w:r w:rsidRPr="004E15A5">
        <w:rPr>
          <w:rFonts w:ascii="Times New Roman" w:hAnsi="Times New Roman" w:cs="Times New Roman"/>
          <w:b/>
        </w:rPr>
        <w:t xml:space="preserve">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</w:p>
    <w:tbl>
      <w:tblPr>
        <w:tblStyle w:val="a4"/>
        <w:tblW w:w="14914" w:type="dxa"/>
        <w:tblLook w:val="04A0"/>
      </w:tblPr>
      <w:tblGrid>
        <w:gridCol w:w="897"/>
        <w:gridCol w:w="6439"/>
        <w:gridCol w:w="5706"/>
        <w:gridCol w:w="1872"/>
      </w:tblGrid>
      <w:tr w:rsidR="003D6574" w:rsidTr="00802362">
        <w:tc>
          <w:tcPr>
            <w:tcW w:w="95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3D6574" w:rsidTr="00802362">
        <w:tc>
          <w:tcPr>
            <w:tcW w:w="14914" w:type="dxa"/>
            <w:gridSpan w:val="4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3D6574" w:rsidTr="00802362">
        <w:tc>
          <w:tcPr>
            <w:tcW w:w="95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3D6574" w:rsidRPr="004E15A5" w:rsidRDefault="003D6574" w:rsidP="00802362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3D6574" w:rsidRPr="00CD469D" w:rsidRDefault="003D6574" w:rsidP="007E15FD">
            <w:pPr>
              <w:rPr>
                <w:rFonts w:ascii="Times New Roman" w:hAnsi="Times New Roman" w:cs="Times New Roman"/>
              </w:rPr>
            </w:pPr>
            <w:r w:rsidRPr="00CD469D">
              <w:rPr>
                <w:rFonts w:ascii="Times New Roman" w:hAnsi="Times New Roman" w:cs="Times New Roman"/>
              </w:rPr>
              <w:t>По данному направлению проводятся общешкольные мероприятия классные часы</w:t>
            </w:r>
            <w:r>
              <w:rPr>
                <w:rFonts w:ascii="Times New Roman" w:hAnsi="Times New Roman" w:cs="Times New Roman"/>
              </w:rPr>
              <w:t xml:space="preserve">  с приглашением представителей местного духовенства. </w:t>
            </w:r>
            <w:r w:rsidR="0051436E">
              <w:rPr>
                <w:rFonts w:ascii="Times New Roman" w:hAnsi="Times New Roman" w:cs="Times New Roman"/>
              </w:rPr>
              <w:t xml:space="preserve">РБ </w:t>
            </w:r>
            <w:proofErr w:type="spellStart"/>
            <w:r w:rsidR="0051436E">
              <w:rPr>
                <w:rFonts w:ascii="Times New Roman" w:hAnsi="Times New Roman" w:cs="Times New Roman"/>
              </w:rPr>
              <w:t>Насирханов</w:t>
            </w:r>
            <w:proofErr w:type="spellEnd"/>
            <w:r w:rsidR="0051436E">
              <w:rPr>
                <w:rFonts w:ascii="Times New Roman" w:hAnsi="Times New Roman" w:cs="Times New Roman"/>
              </w:rPr>
              <w:t xml:space="preserve"> З.М. </w:t>
            </w:r>
            <w:r>
              <w:rPr>
                <w:rFonts w:ascii="Times New Roman" w:hAnsi="Times New Roman" w:cs="Times New Roman"/>
              </w:rPr>
              <w:t xml:space="preserve"> рассказал как себя вести при подобных</w:t>
            </w:r>
            <w:r w:rsidR="00460EF5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случаях</w:t>
            </w:r>
            <w:r w:rsidR="00460EF5">
              <w:rPr>
                <w:rFonts w:ascii="Times New Roman" w:hAnsi="Times New Roman" w:cs="Times New Roman"/>
                <w:noProof/>
              </w:rPr>
              <w:t xml:space="preserve">  </w:t>
            </w:r>
            <w:r w:rsidR="00B13D6C">
              <w:rPr>
                <w:rFonts w:ascii="Times New Roman" w:hAnsi="Times New Roman" w:cs="Times New Roman"/>
                <w:noProof/>
              </w:rPr>
              <w:t xml:space="preserve"> </w:t>
            </w:r>
            <w:r w:rsidR="007E15FD" w:rsidRPr="007E15FD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362104" cy="1890321"/>
                  <wp:effectExtent l="19050" t="0" r="0" b="0"/>
                  <wp:docPr id="19" name="Рисунок 10" descr="C:\Users\112121\Documents\Караван\20200304_113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12121\Documents\Караван\20200304_113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979" cy="1889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13D6C">
              <w:rPr>
                <w:rFonts w:ascii="Times New Roman" w:hAnsi="Times New Roman" w:cs="Times New Roman"/>
                <w:noProof/>
              </w:rPr>
              <w:t xml:space="preserve">                   </w:t>
            </w:r>
            <w:r w:rsidR="007E15FD">
              <w:rPr>
                <w:rFonts w:ascii="Times New Roman" w:hAnsi="Times New Roman" w:cs="Times New Roman"/>
                <w:noProof/>
              </w:rPr>
              <w:t xml:space="preserve">                    </w:t>
            </w:r>
            <w:r w:rsidR="00B13D6C">
              <w:rPr>
                <w:rFonts w:ascii="Times New Roman" w:hAnsi="Times New Roman" w:cs="Times New Roman"/>
                <w:noProof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Классные  часы на темы: «Мы  разные,</w:t>
            </w:r>
            <w:r w:rsidR="00460E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но каждый </w:t>
            </w:r>
            <w:proofErr w:type="gramStart"/>
            <w:r>
              <w:rPr>
                <w:rFonts w:ascii="Times New Roman" w:hAnsi="Times New Roman" w:cs="Times New Roman"/>
              </w:rPr>
              <w:t>–ч</w:t>
            </w:r>
            <w:proofErr w:type="gramEnd"/>
            <w:r>
              <w:rPr>
                <w:rFonts w:ascii="Times New Roman" w:hAnsi="Times New Roman" w:cs="Times New Roman"/>
              </w:rPr>
              <w:t>еловек», «Я и мой мир», «Путешествие в страну  дружбы»,</w:t>
            </w:r>
            <w:r w:rsidR="00460EF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Нужно  ли  быть </w:t>
            </w:r>
            <w:r w:rsidR="00563A88">
              <w:rPr>
                <w:rFonts w:ascii="Times New Roman" w:hAnsi="Times New Roman" w:cs="Times New Roman"/>
              </w:rPr>
              <w:t>толерантным</w:t>
            </w:r>
            <w:r>
              <w:rPr>
                <w:rFonts w:ascii="Times New Roman" w:hAnsi="Times New Roman" w:cs="Times New Roman"/>
              </w:rPr>
              <w:t>?»,</w:t>
            </w:r>
            <w:r w:rsidR="00563A88">
              <w:rPr>
                <w:rFonts w:ascii="Times New Roman" w:hAnsi="Times New Roman" w:cs="Times New Roman"/>
              </w:rPr>
              <w:t xml:space="preserve">  «</w:t>
            </w:r>
            <w:r>
              <w:rPr>
                <w:rFonts w:ascii="Times New Roman" w:hAnsi="Times New Roman" w:cs="Times New Roman"/>
              </w:rPr>
              <w:t>Что такое стереотипы  и предрассудки? Причины их возникновения и влияние на нашу жизнь».</w:t>
            </w:r>
            <w:r w:rsidR="0051436E" w:rsidRPr="00B222A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765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«Чанкурбенская СОШ»</w:t>
            </w:r>
          </w:p>
        </w:tc>
      </w:tr>
      <w:tr w:rsidR="003D6574" w:rsidTr="00802362">
        <w:tc>
          <w:tcPr>
            <w:tcW w:w="95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3D6574" w:rsidRPr="004E15A5" w:rsidRDefault="003D6574" w:rsidP="00802362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3D6574" w:rsidRDefault="003D6574" w:rsidP="0051436E">
            <w:pPr>
              <w:rPr>
                <w:rFonts w:ascii="Times New Roman" w:hAnsi="Times New Roman" w:cs="Times New Roman"/>
              </w:rPr>
            </w:pPr>
          </w:p>
          <w:p w:rsidR="003B3B09" w:rsidRPr="00F52107" w:rsidRDefault="00B865A3" w:rsidP="00B865A3">
            <w:pPr>
              <w:jc w:val="both"/>
              <w:rPr>
                <w:rFonts w:ascii="Times New Roman" w:hAnsi="Times New Roman" w:cs="Times New Roman"/>
              </w:rPr>
            </w:pPr>
            <w:r w:rsidRPr="00B865A3">
              <w:rPr>
                <w:rFonts w:ascii="Times New Roman" w:hAnsi="Times New Roman" w:cs="Times New Roman"/>
              </w:rPr>
              <w:lastRenderedPageBreak/>
              <w:drawing>
                <wp:inline distT="0" distB="0" distL="0" distR="0">
                  <wp:extent cx="3457797" cy="1944123"/>
                  <wp:effectExtent l="19050" t="0" r="9303" b="0"/>
                  <wp:docPr id="1" name="Рисунок 14" descr="F:\Террор\Акция\20180907_095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Террор\Акция\20180907_095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011" cy="1959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МКОУ «Чанкурбенская СОШ»</w:t>
            </w:r>
          </w:p>
        </w:tc>
      </w:tr>
      <w:tr w:rsidR="003D6574" w:rsidTr="00802362">
        <w:tc>
          <w:tcPr>
            <w:tcW w:w="95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3.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3D6574" w:rsidRPr="004E15A5" w:rsidRDefault="003D6574" w:rsidP="00802362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3D6574" w:rsidRDefault="003D6574" w:rsidP="008023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</w:t>
            </w:r>
            <w:r w:rsidR="00603F5F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ведены классные часы  КТД,  встречи</w:t>
            </w:r>
          </w:p>
        </w:tc>
        <w:tc>
          <w:tcPr>
            <w:tcW w:w="1765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«Чанкурбенская СОШ»</w:t>
            </w:r>
          </w:p>
        </w:tc>
      </w:tr>
      <w:tr w:rsidR="003D6574" w:rsidTr="00802362">
        <w:tc>
          <w:tcPr>
            <w:tcW w:w="95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3D6574" w:rsidRPr="004E15A5" w:rsidRDefault="003D6574" w:rsidP="00802362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 преподавания  вопросов противодействия идеологии терроризма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3B3B09" w:rsidRDefault="003B3B09" w:rsidP="0080236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3D6574" w:rsidRDefault="003D6574" w:rsidP="00802362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C42D2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Ознакомление родителей документацией по обеспечению </w:t>
            </w:r>
            <w:proofErr w:type="spellStart"/>
            <w:r w:rsidRPr="00C42D2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безопасностипо</w:t>
            </w:r>
            <w:proofErr w:type="spellEnd"/>
            <w:r w:rsidRPr="00C42D2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противодействию экстремизму</w:t>
            </w:r>
          </w:p>
          <w:p w:rsidR="003D6574" w:rsidRDefault="003D6574" w:rsidP="00802362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:rsidR="003D6574" w:rsidRDefault="003D6574" w:rsidP="00802362">
            <w:pPr>
              <w:rPr>
                <w:rFonts w:ascii="Times New Roman" w:hAnsi="Times New Roman" w:cs="Times New Roman"/>
                <w:b/>
              </w:rPr>
            </w:pPr>
          </w:p>
          <w:p w:rsidR="003D6574" w:rsidRDefault="003D6574" w:rsidP="00802362">
            <w:pPr>
              <w:rPr>
                <w:rFonts w:ascii="Times New Roman" w:hAnsi="Times New Roman" w:cs="Times New Roman"/>
                <w:b/>
              </w:rPr>
            </w:pPr>
          </w:p>
          <w:p w:rsidR="003D6574" w:rsidRDefault="003D6574" w:rsidP="008023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«Чанкурбенская СОШ»</w:t>
            </w:r>
          </w:p>
          <w:p w:rsidR="003D6574" w:rsidRPr="00370E54" w:rsidRDefault="003D6574" w:rsidP="00802362">
            <w:pPr>
              <w:rPr>
                <w:rFonts w:ascii="Times New Roman" w:hAnsi="Times New Roman" w:cs="Times New Roman"/>
              </w:rPr>
            </w:pPr>
          </w:p>
          <w:p w:rsidR="003D6574" w:rsidRPr="00370E54" w:rsidRDefault="003D6574" w:rsidP="00802362">
            <w:pPr>
              <w:rPr>
                <w:rFonts w:ascii="Times New Roman" w:hAnsi="Times New Roman" w:cs="Times New Roman"/>
              </w:rPr>
            </w:pPr>
          </w:p>
          <w:p w:rsidR="003D6574" w:rsidRDefault="003D6574" w:rsidP="00802362">
            <w:pPr>
              <w:rPr>
                <w:rFonts w:ascii="Times New Roman" w:hAnsi="Times New Roman" w:cs="Times New Roman"/>
              </w:rPr>
            </w:pPr>
          </w:p>
          <w:p w:rsidR="003D6574" w:rsidRPr="00370E54" w:rsidRDefault="003D6574" w:rsidP="00802362">
            <w:pPr>
              <w:rPr>
                <w:rFonts w:ascii="Times New Roman" w:hAnsi="Times New Roman" w:cs="Times New Roman"/>
              </w:rPr>
            </w:pPr>
          </w:p>
          <w:p w:rsidR="003D6574" w:rsidRDefault="003D6574" w:rsidP="00802362">
            <w:pPr>
              <w:rPr>
                <w:rFonts w:ascii="Times New Roman" w:hAnsi="Times New Roman" w:cs="Times New Roman"/>
              </w:rPr>
            </w:pPr>
          </w:p>
          <w:p w:rsidR="003D6574" w:rsidRDefault="003D6574" w:rsidP="00802362">
            <w:pPr>
              <w:rPr>
                <w:rFonts w:ascii="Times New Roman" w:hAnsi="Times New Roman" w:cs="Times New Roman"/>
              </w:rPr>
            </w:pPr>
          </w:p>
          <w:p w:rsidR="003D6574" w:rsidRDefault="003D6574" w:rsidP="00802362">
            <w:pPr>
              <w:rPr>
                <w:rFonts w:ascii="Times New Roman" w:hAnsi="Times New Roman" w:cs="Times New Roman"/>
              </w:rPr>
            </w:pPr>
          </w:p>
          <w:p w:rsidR="003D6574" w:rsidRPr="00370E54" w:rsidRDefault="003D6574" w:rsidP="00802362">
            <w:pPr>
              <w:rPr>
                <w:rFonts w:ascii="Times New Roman" w:hAnsi="Times New Roman" w:cs="Times New Roman"/>
              </w:rPr>
            </w:pPr>
          </w:p>
        </w:tc>
      </w:tr>
      <w:tr w:rsidR="003D6574" w:rsidTr="00802362">
        <w:tc>
          <w:tcPr>
            <w:tcW w:w="95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3D6574" w:rsidRDefault="003D6574" w:rsidP="00802362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D7193D">
              <w:rPr>
                <w:rFonts w:ascii="Times New Roman" w:hAnsi="Times New Roman" w:cs="Times New Roman"/>
              </w:rPr>
              <w:t>:</w:t>
            </w:r>
          </w:p>
          <w:p w:rsidR="003D6574" w:rsidRPr="004E15A5" w:rsidRDefault="003D6574" w:rsidP="00802362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D7193D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D7193D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3D6574" w:rsidRDefault="003D6574" w:rsidP="00802362">
            <w:pPr>
              <w:rPr>
                <w:rFonts w:ascii="Times New Roman" w:hAnsi="Times New Roman" w:cs="Times New Roman"/>
              </w:rPr>
            </w:pPr>
            <w:r w:rsidRPr="00744329">
              <w:rPr>
                <w:rFonts w:ascii="Times New Roman" w:hAnsi="Times New Roman" w:cs="Times New Roman"/>
              </w:rPr>
              <w:lastRenderedPageBreak/>
              <w:t xml:space="preserve">Профилактическая беседа с </w:t>
            </w:r>
            <w:proofErr w:type="spellStart"/>
            <w:r w:rsidRPr="00744329">
              <w:rPr>
                <w:rFonts w:ascii="Times New Roman" w:hAnsi="Times New Roman" w:cs="Times New Roman"/>
              </w:rPr>
              <w:t>учащимсия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на тему «Национальные и религиозные традиции народов РД и РФ.</w:t>
            </w:r>
          </w:p>
          <w:p w:rsidR="003D6574" w:rsidRPr="00744329" w:rsidRDefault="007E15FD" w:rsidP="00802362">
            <w:pPr>
              <w:rPr>
                <w:rFonts w:ascii="Times New Roman" w:hAnsi="Times New Roman" w:cs="Times New Roman"/>
              </w:rPr>
            </w:pPr>
            <w:r w:rsidRPr="007E15FD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3460702" cy="1945758"/>
                  <wp:effectExtent l="19050" t="0" r="6398" b="0"/>
                  <wp:docPr id="16" name="Рисунок 11" descr="C:\Users\112121\Documents\Караван\20200304_113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12121\Documents\Караван\20200304_113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662" cy="1953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МКОУ «Чанкурбенская СОШ»</w:t>
            </w:r>
            <w:r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3D6574" w:rsidTr="00802362">
        <w:tc>
          <w:tcPr>
            <w:tcW w:w="95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3D6574" w:rsidRPr="004E15A5" w:rsidRDefault="003D6574" w:rsidP="00802362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«Чанкурбенская СОШ»</w:t>
            </w:r>
          </w:p>
        </w:tc>
      </w:tr>
      <w:tr w:rsidR="003D6574" w:rsidTr="00802362">
        <w:tc>
          <w:tcPr>
            <w:tcW w:w="95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3D6574" w:rsidRPr="00F52107" w:rsidRDefault="003D6574" w:rsidP="00802362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кинопоказы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многоконфессионального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государства, в котором обеспечивается равноправие и гармоничное сосуществование </w:t>
            </w:r>
            <w:proofErr w:type="spellStart"/>
            <w:r w:rsidRPr="00F52107">
              <w:rPr>
                <w:rFonts w:ascii="Times New Roman" w:hAnsi="Times New Roman" w:cs="Times New Roman"/>
              </w:rPr>
              <w:t>различныхнародностей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F52107">
              <w:rPr>
                <w:rFonts w:ascii="Times New Roman" w:hAnsi="Times New Roman" w:cs="Times New Roman"/>
              </w:rPr>
              <w:t>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«Чанкурбенская СОШ»</w:t>
            </w:r>
          </w:p>
        </w:tc>
      </w:tr>
      <w:tr w:rsidR="003D6574" w:rsidTr="00802362">
        <w:tc>
          <w:tcPr>
            <w:tcW w:w="95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8. 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3D6574" w:rsidRPr="00F52107" w:rsidRDefault="003D6574" w:rsidP="00802362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B222A0" w:rsidRDefault="008D7723" w:rsidP="008D7723">
            <w:pPr>
              <w:ind w:left="-123" w:hanging="123"/>
              <w:jc w:val="center"/>
              <w:rPr>
                <w:rFonts w:ascii="Times New Roman" w:hAnsi="Times New Roman" w:cs="Times New Roman"/>
              </w:rPr>
            </w:pPr>
            <w:r w:rsidRPr="008D772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866981" cy="1611940"/>
                  <wp:effectExtent l="19050" t="0" r="0" b="0"/>
                  <wp:docPr id="13" name="Рисунок 1" descr="C:\Users\112121\Desktop\Март\20200311_133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2121\Desktop\Март\20200311_133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829" cy="1614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574" w:rsidRDefault="003D6574" w:rsidP="00B13D6C">
            <w:pPr>
              <w:ind w:left="-123" w:hanging="123"/>
              <w:jc w:val="center"/>
              <w:rPr>
                <w:rFonts w:ascii="Times New Roman" w:hAnsi="Times New Roman" w:cs="Times New Roman"/>
              </w:rPr>
            </w:pPr>
          </w:p>
          <w:p w:rsidR="00B222A0" w:rsidRDefault="00B222A0" w:rsidP="00B13D6C">
            <w:pPr>
              <w:ind w:left="-123" w:hanging="123"/>
              <w:jc w:val="center"/>
              <w:rPr>
                <w:rFonts w:ascii="Times New Roman" w:hAnsi="Times New Roman" w:cs="Times New Roman"/>
              </w:rPr>
            </w:pPr>
          </w:p>
          <w:p w:rsidR="00B222A0" w:rsidRPr="00F52107" w:rsidRDefault="00B222A0" w:rsidP="00B13D6C">
            <w:pPr>
              <w:ind w:left="-123" w:hanging="12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«Чанкурбенская СОШ»</w:t>
            </w:r>
          </w:p>
        </w:tc>
      </w:tr>
      <w:tr w:rsidR="003D6574" w:rsidTr="00802362">
        <w:tc>
          <w:tcPr>
            <w:tcW w:w="14914" w:type="dxa"/>
            <w:gridSpan w:val="4"/>
          </w:tcPr>
          <w:p w:rsidR="003D6574" w:rsidRDefault="003D6574" w:rsidP="008023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3D6574" w:rsidTr="00802362">
        <w:tc>
          <w:tcPr>
            <w:tcW w:w="95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3D6574" w:rsidRDefault="003D6574" w:rsidP="00802362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3D6574" w:rsidRDefault="003D6574" w:rsidP="008023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«Чанкурбенская СОШ»</w:t>
            </w:r>
            <w:r>
              <w:rPr>
                <w:rFonts w:ascii="Times New Roman" w:hAnsi="Times New Roman" w:cs="Times New Roman"/>
                <w:b/>
              </w:rPr>
              <w:br/>
            </w:r>
          </w:p>
        </w:tc>
      </w:tr>
    </w:tbl>
    <w:p w:rsidR="003D6574" w:rsidRPr="004E15A5" w:rsidRDefault="003D6574" w:rsidP="003D6574">
      <w:pPr>
        <w:jc w:val="center"/>
        <w:rPr>
          <w:rFonts w:ascii="Times New Roman" w:hAnsi="Times New Roman" w:cs="Times New Roman"/>
          <w:b/>
        </w:rPr>
      </w:pPr>
    </w:p>
    <w:p w:rsidR="00847DB0" w:rsidRDefault="00847DB0" w:rsidP="00847DB0">
      <w:r>
        <w:rPr>
          <w:rFonts w:ascii="Times New Roman" w:hAnsi="Times New Roman" w:cs="Times New Roman"/>
          <w:b/>
        </w:rPr>
        <w:t xml:space="preserve">Форма 3                                              </w:t>
      </w:r>
    </w:p>
    <w:p w:rsidR="00847DB0" w:rsidRPr="0061491B" w:rsidRDefault="00847DB0" w:rsidP="00847DB0">
      <w:pPr>
        <w:rPr>
          <w:b/>
          <w:sz w:val="24"/>
          <w:szCs w:val="24"/>
        </w:rPr>
      </w:pPr>
      <w:r w:rsidRPr="0061491B">
        <w:rPr>
          <w:b/>
          <w:sz w:val="24"/>
          <w:szCs w:val="24"/>
        </w:rPr>
        <w:t xml:space="preserve">Отчет использования в образовательных учреждениях информационно - методических материалов по противодействию терроризму и экстремизму,  представленных на сайте </w:t>
      </w:r>
      <w:proofErr w:type="spellStart"/>
      <w:r w:rsidRPr="0061491B">
        <w:rPr>
          <w:b/>
          <w:sz w:val="24"/>
          <w:szCs w:val="24"/>
        </w:rPr>
        <w:t>Минобрнауки</w:t>
      </w:r>
      <w:proofErr w:type="spellEnd"/>
      <w:r w:rsidRPr="0061491B">
        <w:rPr>
          <w:b/>
          <w:sz w:val="24"/>
          <w:szCs w:val="24"/>
        </w:rPr>
        <w:t xml:space="preserve"> РД   и на сайте Буйнакского РУО</w:t>
      </w: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835"/>
        <w:gridCol w:w="1843"/>
        <w:gridCol w:w="1559"/>
        <w:gridCol w:w="1560"/>
        <w:gridCol w:w="1984"/>
        <w:gridCol w:w="1418"/>
        <w:gridCol w:w="1275"/>
        <w:gridCol w:w="3119"/>
      </w:tblGrid>
      <w:tr w:rsidR="00847DB0" w:rsidRPr="0061491B" w:rsidTr="00DA7D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используемого информационного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b/>
                <w:sz w:val="24"/>
                <w:szCs w:val="24"/>
                <w:lang w:eastAsia="en-US"/>
              </w:rPr>
              <w:t>В каком мероприятии использовался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gramStart"/>
            <w:r w:rsidRPr="0061491B">
              <w:rPr>
                <w:rFonts w:eastAsia="Calibri"/>
                <w:b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61491B">
              <w:rPr>
                <w:rFonts w:eastAsia="Calibri"/>
                <w:b/>
                <w:sz w:val="24"/>
                <w:szCs w:val="24"/>
                <w:lang w:eastAsia="en-US"/>
              </w:rPr>
              <w:t xml:space="preserve"> за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b/>
                <w:sz w:val="24"/>
                <w:szCs w:val="24"/>
                <w:lang w:eastAsia="en-US"/>
              </w:rPr>
              <w:t>В каких классах проведено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b/>
                <w:sz w:val="24"/>
                <w:szCs w:val="24"/>
                <w:lang w:eastAsia="en-US"/>
              </w:rPr>
              <w:t>Сколько детей охвачено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847DB0" w:rsidRPr="0061491B" w:rsidTr="00DA7D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557ADD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7ADD">
              <w:rPr>
                <w:b/>
                <w:sz w:val="24"/>
                <w:szCs w:val="24"/>
              </w:rPr>
              <w:t>Материалы  3-й Всероссийской научно практической конференции (том 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Форум «Дадим детям шар земной»</w:t>
            </w:r>
          </w:p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477FA6" w:rsidP="00477FA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47DB0">
              <w:rPr>
                <w:rFonts w:eastAsia="Calibri"/>
                <w:sz w:val="24"/>
                <w:szCs w:val="24"/>
                <w:lang w:eastAsia="en-US"/>
              </w:rPr>
              <w:t>6.</w:t>
            </w:r>
            <w:r w:rsidR="00847DB0" w:rsidRPr="0061491B">
              <w:rPr>
                <w:rFonts w:eastAsia="Calibri"/>
                <w:sz w:val="24"/>
                <w:szCs w:val="24"/>
                <w:lang w:eastAsia="en-US"/>
              </w:rPr>
              <w:t xml:space="preserve"> 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1. </w:t>
            </w:r>
            <w:r w:rsidR="00847DB0" w:rsidRPr="0061491B">
              <w:rPr>
                <w:rFonts w:eastAsia="Calibri"/>
                <w:sz w:val="24"/>
                <w:szCs w:val="24"/>
                <w:lang w:eastAsia="en-US"/>
              </w:rPr>
              <w:t>201</w:t>
            </w: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8- 11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Default="00C002BD" w:rsidP="00DA7D01">
            <w:pPr>
              <w:rPr>
                <w:sz w:val="24"/>
                <w:szCs w:val="24"/>
              </w:rPr>
            </w:pPr>
            <w:r w:rsidRPr="00C002BD">
              <w:rPr>
                <w:noProof/>
                <w:sz w:val="24"/>
                <w:szCs w:val="24"/>
              </w:rPr>
              <w:drawing>
                <wp:inline distT="0" distB="0" distL="0" distR="0">
                  <wp:extent cx="1873591" cy="1388962"/>
                  <wp:effectExtent l="19050" t="0" r="0" b="0"/>
                  <wp:docPr id="4" name="Рисунок 9" descr="C:\Users\112121\Documents\Февраль\Новая папка\IMG-20190307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12121\Documents\Февраль\Новая папка\IMG-20190307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924" cy="1390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sz w:val="24"/>
                <w:szCs w:val="24"/>
              </w:rPr>
              <w:t>Учащиеся получили информацию о террористических актах, которые были совершенны в Дагестане.</w:t>
            </w:r>
            <w:r>
              <w:rPr>
                <w:sz w:val="24"/>
                <w:szCs w:val="24"/>
              </w:rPr>
              <w:t xml:space="preserve"> </w:t>
            </w:r>
            <w:r w:rsidRPr="0061491B">
              <w:rPr>
                <w:sz w:val="24"/>
                <w:szCs w:val="24"/>
              </w:rPr>
              <w:t>Были сделаны выводы и профилактическая беседа для учащихся.</w:t>
            </w:r>
          </w:p>
        </w:tc>
      </w:tr>
      <w:tr w:rsidR="00847DB0" w:rsidRPr="0061491B" w:rsidTr="00DA7D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557ADD" w:rsidRDefault="00847DB0" w:rsidP="00DA7D01">
            <w:pPr>
              <w:rPr>
                <w:b/>
                <w:sz w:val="24"/>
                <w:szCs w:val="24"/>
              </w:rPr>
            </w:pPr>
            <w:r w:rsidRPr="00557ADD">
              <w:rPr>
                <w:b/>
                <w:sz w:val="24"/>
                <w:szCs w:val="24"/>
              </w:rPr>
              <w:t>Документальный фильм «Антология антитеррора»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Урок истории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477FA6" w:rsidP="00477FA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847DB0" w:rsidRPr="0061491B">
              <w:rPr>
                <w:rFonts w:eastAsia="Calibri"/>
                <w:sz w:val="24"/>
                <w:szCs w:val="24"/>
                <w:lang w:eastAsia="en-US"/>
              </w:rPr>
              <w:t>. 0</w:t>
            </w: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Зам директора по ИТК Психолог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10- 11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Default="00C002BD" w:rsidP="00DA7D01">
            <w:pPr>
              <w:rPr>
                <w:sz w:val="24"/>
                <w:szCs w:val="24"/>
              </w:rPr>
            </w:pPr>
            <w:r w:rsidRPr="00C002BD">
              <w:rPr>
                <w:noProof/>
                <w:sz w:val="24"/>
                <w:szCs w:val="24"/>
              </w:rPr>
              <w:drawing>
                <wp:inline distT="0" distB="0" distL="0" distR="0">
                  <wp:extent cx="1859103" cy="1045269"/>
                  <wp:effectExtent l="19050" t="0" r="7797" b="0"/>
                  <wp:docPr id="5" name="Рисунок 8" descr="C:\Users\112121\Documents\Сентябрь Терроризм\20190903_100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12121\Documents\Сентябрь Терроризм\20190903_100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253" cy="1044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DB0" w:rsidRPr="0061491B" w:rsidRDefault="00847DB0" w:rsidP="00477FA6">
            <w:pPr>
              <w:rPr>
                <w:b/>
                <w:sz w:val="24"/>
                <w:szCs w:val="24"/>
              </w:rPr>
            </w:pPr>
            <w:r w:rsidRPr="0061491B">
              <w:rPr>
                <w:sz w:val="24"/>
                <w:szCs w:val="24"/>
              </w:rPr>
              <w:t>Дети рассуждали на вопросы о терроризме</w:t>
            </w:r>
            <w:r>
              <w:rPr>
                <w:sz w:val="24"/>
                <w:szCs w:val="24"/>
              </w:rPr>
              <w:t>.</w:t>
            </w:r>
          </w:p>
        </w:tc>
      </w:tr>
      <w:tr w:rsidR="00847DB0" w:rsidRPr="0061491B" w:rsidTr="00DA7D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97676D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21" w:history="1">
              <w:r w:rsidR="00847DB0" w:rsidRPr="0061491B">
                <w:rPr>
                  <w:rStyle w:val="a5"/>
                  <w:rFonts w:ascii="Times New Roman" w:hAnsi="Times New Roman"/>
                  <w:sz w:val="24"/>
                  <w:szCs w:val="24"/>
                </w:rPr>
                <w:t>"Интернет и антитеррор". Научно-популярное издание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Круглый стол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477FA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  <w:r w:rsidRPr="0061491B">
              <w:rPr>
                <w:rFonts w:eastAsia="Calibri"/>
                <w:sz w:val="24"/>
                <w:szCs w:val="24"/>
                <w:lang w:eastAsia="en-US"/>
              </w:rPr>
              <w:t>. 0</w:t>
            </w:r>
            <w:r w:rsidR="00477FA6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Кабинет </w:t>
            </w:r>
            <w:r>
              <w:rPr>
                <w:rFonts w:eastAsia="Calibr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Зам директора по ИТК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B222A0" w:rsidP="00B222A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2A0">
              <w:rPr>
                <w:noProof/>
                <w:sz w:val="24"/>
                <w:szCs w:val="24"/>
              </w:rPr>
              <w:drawing>
                <wp:inline distT="0" distB="0" distL="0" distR="0">
                  <wp:extent cx="1862913" cy="937727"/>
                  <wp:effectExtent l="19050" t="0" r="3987" b="0"/>
                  <wp:docPr id="22" name="Рисунок 1" descr="C:\Users\112121\AppData\Local\Microsoft\Windows\Temporary Internet Files\Content.Word\20180601_104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2121\AppData\Local\Microsoft\Windows\Temporary Internet Files\Content.Word\20180601_104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277" cy="939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47DB0" w:rsidRPr="0061491B">
              <w:rPr>
                <w:sz w:val="24"/>
                <w:szCs w:val="24"/>
              </w:rPr>
              <w:t xml:space="preserve">Учителя и учащиеся высказали мнение о терроризме и сделаны выводы. </w:t>
            </w:r>
          </w:p>
        </w:tc>
      </w:tr>
      <w:tr w:rsidR="00847DB0" w:rsidRPr="0061491B" w:rsidTr="00DA7D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97676D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hyperlink r:id="rId23" w:history="1">
              <w:r w:rsidR="00847DB0" w:rsidRPr="0061491B">
                <w:rPr>
                  <w:rStyle w:val="a5"/>
                  <w:rFonts w:ascii="Times New Roman" w:hAnsi="Times New Roman"/>
                  <w:sz w:val="24"/>
                  <w:szCs w:val="24"/>
                </w:rPr>
                <w:t>Основы противодействия терроризму. (Под редакцией Я.Д-Вишнякова)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Классные часы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477FA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61491B">
              <w:rPr>
                <w:rFonts w:eastAsia="Calibri"/>
                <w:sz w:val="24"/>
                <w:szCs w:val="24"/>
                <w:lang w:eastAsia="en-US"/>
              </w:rPr>
              <w:t>3.0</w:t>
            </w:r>
            <w:r w:rsidR="00477FA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Классы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61491B">
              <w:rPr>
                <w:rFonts w:eastAsia="Calibri"/>
                <w:sz w:val="24"/>
                <w:szCs w:val="24"/>
                <w:lang w:eastAsia="en-US"/>
              </w:rPr>
              <w:t>- 11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Default="00B222A0" w:rsidP="00DA7D01">
            <w:pPr>
              <w:rPr>
                <w:sz w:val="24"/>
                <w:szCs w:val="24"/>
              </w:rPr>
            </w:pPr>
            <w:r w:rsidRPr="00B222A0">
              <w:rPr>
                <w:rFonts w:ascii="Calibri" w:eastAsia="Calibri" w:hAnsi="Calibri" w:cs="Times New Roman"/>
                <w:noProof/>
              </w:rPr>
              <w:drawing>
                <wp:inline distT="0" distB="0" distL="0" distR="0">
                  <wp:extent cx="1831015" cy="1030414"/>
                  <wp:effectExtent l="19050" t="0" r="0" b="0"/>
                  <wp:docPr id="25" name="Рисунок 3" descr="C:\Users\112121\Documents\Февраль\Караван духовной\20190215_104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12121\Documents\Февраль\Караван духовной\20190215_104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188" cy="1036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DB0" w:rsidRPr="0061491B" w:rsidRDefault="00847DB0" w:rsidP="00DA7D01">
            <w:pPr>
              <w:rPr>
                <w:b/>
                <w:sz w:val="24"/>
                <w:szCs w:val="24"/>
              </w:rPr>
            </w:pPr>
            <w:r w:rsidRPr="0061491B">
              <w:rPr>
                <w:sz w:val="24"/>
                <w:szCs w:val="24"/>
              </w:rPr>
              <w:t>Представителями духовенства были приведены примеры из жизни Алимов. С целью, чтобы дети брали с таких людей пример.</w:t>
            </w:r>
          </w:p>
        </w:tc>
      </w:tr>
      <w:tr w:rsidR="00847DB0" w:rsidRPr="0061491B" w:rsidTr="00DA7D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97676D" w:rsidP="00DA7D01">
            <w:pPr>
              <w:rPr>
                <w:sz w:val="24"/>
                <w:szCs w:val="24"/>
              </w:rPr>
            </w:pPr>
            <w:hyperlink r:id="rId25" w:history="1">
              <w:r w:rsidR="00847DB0" w:rsidRPr="0061491B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Справочник по противодействию терроризму для 10 – 11 классов общеобразовательных учреждений </w:t>
              </w:r>
              <w:r w:rsidR="00847DB0" w:rsidRPr="0061491B">
                <w:rPr>
                  <w:rStyle w:val="a5"/>
                  <w:rFonts w:ascii="Times New Roman" w:hAnsi="Times New Roman"/>
                  <w:sz w:val="24"/>
                  <w:szCs w:val="24"/>
                </w:rPr>
                <w:lastRenderedPageBreak/>
                <w:t>«Антитеррор: защита личности, общества, государства»</w:t>
              </w:r>
              <w:r w:rsidR="00847DB0" w:rsidRPr="0061491B">
                <w:rPr>
                  <w:rStyle w:val="apple-converted-space"/>
                  <w:rFonts w:ascii="Times New Roman" w:hAnsi="Times New Roman"/>
                  <w:bCs/>
                  <w:sz w:val="24"/>
                  <w:szCs w:val="24"/>
                </w:rPr>
                <w:t> 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Внеклассное мероприятие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477FA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1029B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4366C4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  <w:r w:rsidRPr="0061491B">
              <w:rPr>
                <w:rFonts w:eastAsia="Calibri"/>
                <w:sz w:val="24"/>
                <w:szCs w:val="24"/>
                <w:lang w:eastAsia="en-US"/>
              </w:rPr>
              <w:t>Со</w:t>
            </w:r>
            <w:r w:rsidR="004366C4">
              <w:rPr>
                <w:rFonts w:eastAsia="Calibri"/>
                <w:sz w:val="24"/>
                <w:szCs w:val="24"/>
                <w:lang w:eastAsia="en-US"/>
              </w:rPr>
              <w:t>ц</w:t>
            </w:r>
            <w:r w:rsidR="001029BE">
              <w:rPr>
                <w:rFonts w:eastAsia="Calibri"/>
                <w:sz w:val="24"/>
                <w:szCs w:val="24"/>
                <w:lang w:eastAsia="en-US"/>
              </w:rPr>
              <w:t>иальный</w:t>
            </w:r>
            <w:r w:rsidR="004366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1491B">
              <w:rPr>
                <w:rFonts w:eastAsia="Calibri"/>
                <w:sz w:val="24"/>
                <w:szCs w:val="24"/>
                <w:lang w:eastAsia="en-US"/>
              </w:rPr>
              <w:t xml:space="preserve"> педагог</w:t>
            </w:r>
            <w:r w:rsidR="001029B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Default="00847DB0" w:rsidP="00DA7D01">
            <w:pPr>
              <w:rPr>
                <w:sz w:val="24"/>
                <w:szCs w:val="24"/>
              </w:rPr>
            </w:pPr>
          </w:p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sz w:val="24"/>
                <w:szCs w:val="24"/>
              </w:rPr>
              <w:t>Детьми отпущены в небо шары – в память о детях Беслана</w:t>
            </w:r>
          </w:p>
        </w:tc>
      </w:tr>
      <w:tr w:rsidR="00847DB0" w:rsidRPr="0061491B" w:rsidTr="00DA7D0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b/>
                <w:sz w:val="24"/>
                <w:szCs w:val="24"/>
              </w:rPr>
            </w:pPr>
            <w:r w:rsidRPr="0061491B">
              <w:rPr>
                <w:sz w:val="24"/>
                <w:szCs w:val="24"/>
              </w:rPr>
              <w:t>Школа без насилия – методическое пособие.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«День единства народов 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Двор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1491B">
              <w:rPr>
                <w:rFonts w:eastAsia="Calibri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DA7D0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B0" w:rsidRPr="0061491B" w:rsidRDefault="00847DB0" w:rsidP="002F1B87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1491B">
              <w:rPr>
                <w:sz w:val="24"/>
                <w:szCs w:val="24"/>
              </w:rPr>
              <w:t xml:space="preserve"> </w:t>
            </w:r>
            <w:r w:rsidR="00C002BD" w:rsidRPr="00C002BD">
              <w:rPr>
                <w:noProof/>
                <w:sz w:val="24"/>
                <w:szCs w:val="24"/>
              </w:rPr>
              <w:drawing>
                <wp:inline distT="0" distB="0" distL="0" distR="0">
                  <wp:extent cx="1788485" cy="1334023"/>
                  <wp:effectExtent l="19050" t="0" r="2215" b="0"/>
                  <wp:docPr id="18" name="Рисунок 4" descr="C:\Users\112121\AppData\Local\Microsoft\Windows\Temporary Internet Files\Content.Word\20190903_100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12121\AppData\Local\Microsoft\Windows\Temporary Internet Files\Content.Word\20190903_100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202" cy="133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491B">
              <w:rPr>
                <w:sz w:val="24"/>
                <w:szCs w:val="24"/>
              </w:rPr>
              <w:t>Классные руководители ознакомили учащихся с традициями и обычаями Дагестана. Были сделаны выводы о том, что во все времена Дагестан был един. И что подрастающее поколение должно ценить переданное им предками</w:t>
            </w:r>
          </w:p>
        </w:tc>
      </w:tr>
    </w:tbl>
    <w:p w:rsidR="00847DB0" w:rsidRPr="0061491B" w:rsidRDefault="00847DB0" w:rsidP="00477FA6">
      <w:pPr>
        <w:rPr>
          <w:b/>
          <w:sz w:val="24"/>
          <w:szCs w:val="24"/>
        </w:rPr>
      </w:pPr>
    </w:p>
    <w:sectPr w:rsidR="00847DB0" w:rsidRPr="0061491B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D6574"/>
    <w:rsid w:val="000166D8"/>
    <w:rsid w:val="00082E5E"/>
    <w:rsid w:val="000F0203"/>
    <w:rsid w:val="001029BE"/>
    <w:rsid w:val="00153EFA"/>
    <w:rsid w:val="00183716"/>
    <w:rsid w:val="001D0524"/>
    <w:rsid w:val="001F4C45"/>
    <w:rsid w:val="00217C3F"/>
    <w:rsid w:val="0022628B"/>
    <w:rsid w:val="002F1B87"/>
    <w:rsid w:val="00304ADA"/>
    <w:rsid w:val="00336C0D"/>
    <w:rsid w:val="003B3B09"/>
    <w:rsid w:val="003D6574"/>
    <w:rsid w:val="0040096F"/>
    <w:rsid w:val="00420C2A"/>
    <w:rsid w:val="0043400C"/>
    <w:rsid w:val="004366C4"/>
    <w:rsid w:val="00460EF5"/>
    <w:rsid w:val="00477FA6"/>
    <w:rsid w:val="004F00C5"/>
    <w:rsid w:val="0051436E"/>
    <w:rsid w:val="00563A88"/>
    <w:rsid w:val="00590066"/>
    <w:rsid w:val="00603F5F"/>
    <w:rsid w:val="00710347"/>
    <w:rsid w:val="00734F97"/>
    <w:rsid w:val="00745505"/>
    <w:rsid w:val="00781C82"/>
    <w:rsid w:val="007B0761"/>
    <w:rsid w:val="007C0395"/>
    <w:rsid w:val="007E15FD"/>
    <w:rsid w:val="007F3B9F"/>
    <w:rsid w:val="00827EF8"/>
    <w:rsid w:val="00847DB0"/>
    <w:rsid w:val="00883506"/>
    <w:rsid w:val="00890DD8"/>
    <w:rsid w:val="008941A0"/>
    <w:rsid w:val="008A1B75"/>
    <w:rsid w:val="008D7723"/>
    <w:rsid w:val="008E490B"/>
    <w:rsid w:val="009229A7"/>
    <w:rsid w:val="0097676D"/>
    <w:rsid w:val="009E3858"/>
    <w:rsid w:val="00B13D6C"/>
    <w:rsid w:val="00B222A0"/>
    <w:rsid w:val="00B818D2"/>
    <w:rsid w:val="00B865A3"/>
    <w:rsid w:val="00BA0774"/>
    <w:rsid w:val="00BC4119"/>
    <w:rsid w:val="00BF38C2"/>
    <w:rsid w:val="00C002BD"/>
    <w:rsid w:val="00C87C03"/>
    <w:rsid w:val="00CB71AA"/>
    <w:rsid w:val="00CC36FC"/>
    <w:rsid w:val="00D95101"/>
    <w:rsid w:val="00DF006C"/>
    <w:rsid w:val="00E811E4"/>
    <w:rsid w:val="00FD52B0"/>
    <w:rsid w:val="00FD58E8"/>
    <w:rsid w:val="00FE1C2D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3D6574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3D6574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table" w:styleId="a4">
    <w:name w:val="Table Grid"/>
    <w:basedOn w:val="a1"/>
    <w:uiPriority w:val="59"/>
    <w:rsid w:val="003D65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6574"/>
    <w:rPr>
      <w:b/>
      <w:bCs/>
    </w:rPr>
  </w:style>
  <w:style w:type="character" w:customStyle="1" w:styleId="apple-converted-space">
    <w:name w:val="apple-converted-space"/>
    <w:basedOn w:val="a0"/>
    <w:rsid w:val="003D6574"/>
  </w:style>
  <w:style w:type="paragraph" w:styleId="a6">
    <w:name w:val="Balloon Text"/>
    <w:basedOn w:val="a"/>
    <w:link w:val="a7"/>
    <w:uiPriority w:val="99"/>
    <w:semiHidden/>
    <w:unhideWhenUsed/>
    <w:rsid w:val="003D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hyperlink" Target="http://www.dagminobr.ru/storage/files/protivodeistvie%20terrorizmu/IiA.pdf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hyperlink" Target="http://www.dagminobr.ru/deiatelnost/documents/protivodeystvie_terrorizmu_i_ekstremizmu/spravochnik_po_protivodeystviyu_terrorizmu_d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hyperlink" Target="http://www.dagminobr.ru/storage/files/protivodeistvie%20terrorizmu/osnovi_protivod.doc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14</Pages>
  <Words>2372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000111</dc:creator>
  <cp:keywords/>
  <dc:description/>
  <cp:lastModifiedBy>112121</cp:lastModifiedBy>
  <cp:revision>25</cp:revision>
  <dcterms:created xsi:type="dcterms:W3CDTF">2018-03-14T06:28:00Z</dcterms:created>
  <dcterms:modified xsi:type="dcterms:W3CDTF">2020-03-15T07:03:00Z</dcterms:modified>
</cp:coreProperties>
</file>